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25" w:rsidRPr="00F153E0" w:rsidRDefault="009E1E25" w:rsidP="009E1E25">
      <w:pPr>
        <w:tabs>
          <w:tab w:val="left" w:pos="5760"/>
        </w:tabs>
        <w:ind w:left="3600" w:hanging="180"/>
        <w:jc w:val="right"/>
        <w:rPr>
          <w:b/>
        </w:rPr>
      </w:pPr>
      <w:r w:rsidRPr="00F153E0">
        <w:rPr>
          <w:b/>
        </w:rPr>
        <w:t xml:space="preserve">  </w:t>
      </w:r>
      <w:proofErr w:type="gramStart"/>
      <w:r w:rsidRPr="00F153E0">
        <w:t>adatlap</w:t>
      </w:r>
      <w:proofErr w:type="gramEnd"/>
      <w:r w:rsidRPr="00F153E0">
        <w:t xml:space="preserve"> </w:t>
      </w:r>
      <w:r w:rsidRPr="00F153E0">
        <w:rPr>
          <w:b/>
        </w:rPr>
        <w:t>2. sz. melléklete</w:t>
      </w:r>
    </w:p>
    <w:p w:rsidR="009E1E25" w:rsidRPr="00D34ADA" w:rsidRDefault="009E1E25" w:rsidP="009E1E25">
      <w:pPr>
        <w:jc w:val="center"/>
        <w:rPr>
          <w:b/>
          <w:sz w:val="28"/>
          <w:szCs w:val="28"/>
        </w:rPr>
      </w:pPr>
      <w:r w:rsidRPr="00D34ADA">
        <w:rPr>
          <w:b/>
          <w:sz w:val="28"/>
          <w:szCs w:val="28"/>
        </w:rPr>
        <w:t>NYILATKOZAT</w:t>
      </w:r>
    </w:p>
    <w:p w:rsidR="009E1E25" w:rsidRPr="00243D22" w:rsidRDefault="009E1E25" w:rsidP="009E1E25">
      <w:pPr>
        <w:rPr>
          <w:b/>
        </w:rPr>
      </w:pPr>
    </w:p>
    <w:p w:rsidR="009E1E25" w:rsidRPr="00243D22" w:rsidRDefault="009E1E25" w:rsidP="009E1E25">
      <w:pPr>
        <w:jc w:val="center"/>
        <w:rPr>
          <w:b/>
        </w:rPr>
      </w:pPr>
      <w:proofErr w:type="gramStart"/>
      <w:r w:rsidRPr="00243D22">
        <w:rPr>
          <w:b/>
        </w:rPr>
        <w:t>a</w:t>
      </w:r>
      <w:proofErr w:type="gramEnd"/>
      <w:r w:rsidRPr="00243D22">
        <w:rPr>
          <w:b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A pályázó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Természetes személy lakcíme:</w:t>
      </w:r>
    </w:p>
    <w:p w:rsidR="009E1E25" w:rsidRPr="00243D22" w:rsidRDefault="009E1E25" w:rsidP="009E1E25">
      <w:pPr>
        <w:jc w:val="both"/>
      </w:pPr>
      <w:r w:rsidRPr="00243D22">
        <w:t xml:space="preserve">Születési helye, ideje: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Gazdasági társaság esetén székhelye:</w:t>
      </w:r>
    </w:p>
    <w:p w:rsidR="009E1E25" w:rsidRPr="00243D22" w:rsidRDefault="009E1E25" w:rsidP="009E1E25">
      <w:pPr>
        <w:jc w:val="both"/>
      </w:pPr>
      <w:r w:rsidRPr="00243D22">
        <w:t>Cégjegyzékszáma:</w:t>
      </w:r>
    </w:p>
    <w:p w:rsidR="009E1E25" w:rsidRPr="00243D22" w:rsidRDefault="009E1E25" w:rsidP="009E1E25">
      <w:pPr>
        <w:jc w:val="both"/>
      </w:pPr>
      <w:r w:rsidRPr="00243D22">
        <w:t>Adószáma: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>Egyéb szervezet esetén székhelye:</w:t>
      </w:r>
    </w:p>
    <w:p w:rsidR="009E1E25" w:rsidRPr="00243D22" w:rsidRDefault="009E1E25" w:rsidP="009E1E25">
      <w:pPr>
        <w:jc w:val="both"/>
      </w:pPr>
      <w:r w:rsidRPr="00243D22">
        <w:t>Képviselőjének neve:</w:t>
      </w:r>
    </w:p>
    <w:p w:rsidR="009E1E25" w:rsidRPr="00243D22" w:rsidRDefault="009E1E25" w:rsidP="009E1E25">
      <w:pPr>
        <w:jc w:val="both"/>
      </w:pPr>
      <w:r w:rsidRPr="00243D22">
        <w:t>Nyilvántartásba vételi okirat száma: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  <w:r w:rsidRPr="00243D22">
        <w:t>Nyilvántartásba vevő szerv megnevezése:</w:t>
      </w:r>
    </w:p>
    <w:p w:rsidR="009E1E25" w:rsidRPr="00243D22" w:rsidRDefault="009E1E25" w:rsidP="009E1E25">
      <w:pPr>
        <w:pBdr>
          <w:bottom w:val="single" w:sz="12" w:space="1" w:color="auto"/>
        </w:pBdr>
        <w:jc w:val="both"/>
      </w:pP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</w:pPr>
      <w:r w:rsidRPr="00243D22">
        <w:t xml:space="preserve">Kijelentem, hogy személyemmel, illetve a pályázóként megjelölt szervezettel szemben a közpénzekből nyújtott támogatások átláthatóságáról szóló </w:t>
      </w:r>
      <w:r w:rsidRPr="00243D22">
        <w:rPr>
          <w:b/>
        </w:rPr>
        <w:t>2007. évi CLXXXI. törvény (</w:t>
      </w:r>
      <w:proofErr w:type="spellStart"/>
      <w:r w:rsidRPr="00243D22">
        <w:rPr>
          <w:b/>
        </w:rPr>
        <w:t>Knyt</w:t>
      </w:r>
      <w:proofErr w:type="spellEnd"/>
      <w:r w:rsidRPr="00243D22">
        <w:rPr>
          <w:b/>
        </w:rPr>
        <w:t>.)</w:t>
      </w:r>
      <w:r>
        <w:rPr>
          <w:b/>
        </w:rPr>
        <w:t xml:space="preserve"> 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t xml:space="preserve">– </w:t>
      </w:r>
      <w:r w:rsidRPr="00243D22">
        <w:rPr>
          <w:b/>
        </w:rPr>
        <w:t>6. § (1) bekezdése szerinti összeférhetetlenség</w:t>
      </w:r>
    </w:p>
    <w:p w:rsidR="009E1E25" w:rsidRPr="00243D22" w:rsidRDefault="006B3C2E" w:rsidP="009E1E25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8255" r="8890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65pt;margin-top:-.3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 xml:space="preserve"> </w:t>
      </w:r>
      <w:r w:rsidR="009E1E25" w:rsidRPr="00243D22">
        <w:rPr>
          <w:b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</w:pPr>
      <w:r w:rsidRPr="00243D22">
        <w:rPr>
          <w:b/>
        </w:rPr>
        <w:t xml:space="preserve">2. fennáll </w:t>
      </w:r>
      <w:proofErr w:type="gramStart"/>
      <w:r w:rsidRPr="00243D22">
        <w:rPr>
          <w:b/>
        </w:rPr>
        <w:t>az …pont</w:t>
      </w:r>
      <w:proofErr w:type="gramEnd"/>
      <w:r w:rsidRPr="00243D22">
        <w:rPr>
          <w:b/>
        </w:rPr>
        <w:t xml:space="preserve"> alapján</w:t>
      </w:r>
    </w:p>
    <w:p w:rsidR="009E1E25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b/>
          <w:bCs/>
          <w:i/>
          <w:color w:val="222222"/>
          <w:sz w:val="20"/>
          <w:szCs w:val="20"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6.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Nem indulhat pályázóként, és nem részesülhet támogatásban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aki a pályázati eljárásban döntés-előkészítőként közreműködő vagy döntéshozó,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6" w:anchor="lbj7param#lbj7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7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hyperlink r:id="rId7" w:anchor="lbj8param#lbj8param" w:history="1">
        <w:r w:rsidRPr="00F75426">
          <w:rPr>
            <w:rStyle w:val="Hiperhivatkozs"/>
            <w:rFonts w:ascii="Tahoma" w:hAnsi="Tahoma" w:cs="Tahoma"/>
            <w:i/>
            <w:iCs/>
            <w:sz w:val="15"/>
            <w:szCs w:val="15"/>
            <w:vertAlign w:val="superscript"/>
          </w:rPr>
          <w:t>8</w:t>
        </w:r>
      </w:hyperlink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az az egyesület, egyház vagy szakszervezet, illetve ezek önálló jogi személyiséggel rendelkező azon szervezeti egysége,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együttműködési megállapodást kötött vagy tartott fenn Magyarországon bejegyzett párttal (a továbbiakban: párt),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fb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g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akinek a részvételből való kizártságának tényét a 13. §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alapján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 honlapon közzétették.</w:t>
      </w:r>
    </w:p>
    <w:p w:rsidR="009E1E25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Default="009E1E25" w:rsidP="009E1E25">
      <w:pPr>
        <w:jc w:val="both"/>
        <w:rPr>
          <w:b/>
          <w:i/>
        </w:rPr>
      </w:pPr>
    </w:p>
    <w:p w:rsidR="009E1E25" w:rsidRPr="00F75426" w:rsidRDefault="009E1E25" w:rsidP="009E1E25">
      <w:pPr>
        <w:jc w:val="both"/>
        <w:rPr>
          <w:b/>
          <w:i/>
        </w:rPr>
      </w:pP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  <w:r w:rsidRPr="00F75426">
        <w:rPr>
          <w:b/>
          <w:i/>
        </w:rPr>
        <w:tab/>
      </w:r>
    </w:p>
    <w:p w:rsidR="009E1E25" w:rsidRPr="00243D22" w:rsidRDefault="006B3C2E" w:rsidP="009E1E2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5080" r="889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E25" w:rsidRDefault="009E1E25" w:rsidP="009E1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6.4pt;margin-top:12.75pt;width:1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">
                <v:textbox>
                  <w:txbxContent>
                    <w:p w:rsidR="009E1E25" w:rsidRDefault="009E1E25" w:rsidP="009E1E25"/>
                  </w:txbxContent>
                </v:textbox>
              </v:shape>
            </w:pict>
          </mc:Fallback>
        </mc:AlternateContent>
      </w:r>
      <w:r w:rsidR="009E1E25" w:rsidRPr="00243D22">
        <w:rPr>
          <w:b/>
        </w:rPr>
        <w:t>– 8. § (1) bekezdése szerinti érintettség</w:t>
      </w:r>
      <w:r w:rsidR="009E1E25" w:rsidRPr="00C009D4">
        <w:rPr>
          <w:b/>
          <w:vertAlign w:val="superscript"/>
        </w:rPr>
        <w:t>2</w:t>
      </w:r>
    </w:p>
    <w:p w:rsidR="009E1E25" w:rsidRPr="00243D22" w:rsidRDefault="009E1E25" w:rsidP="009E1E25">
      <w:pPr>
        <w:jc w:val="both"/>
        <w:rPr>
          <w:b/>
          <w:noProof/>
        </w:rPr>
      </w:pPr>
      <w:r w:rsidRPr="00243D22">
        <w:rPr>
          <w:b/>
          <w:noProof/>
        </w:rPr>
        <w:t xml:space="preserve"> </w:t>
      </w:r>
      <w:r w:rsidRPr="00243D22">
        <w:rPr>
          <w:b/>
          <w:noProof/>
        </w:rPr>
        <w:tab/>
        <w:t xml:space="preserve">1. nem áll fenn vagy </w:t>
      </w:r>
    </w:p>
    <w:p w:rsidR="009E1E25" w:rsidRPr="00243D22" w:rsidRDefault="009E1E25" w:rsidP="009E1E25">
      <w:pPr>
        <w:ind w:firstLine="708"/>
        <w:jc w:val="both"/>
        <w:rPr>
          <w:b/>
          <w:noProof/>
        </w:rPr>
      </w:pPr>
      <w:r w:rsidRPr="00243D22">
        <w:rPr>
          <w:b/>
          <w:noProof/>
        </w:rPr>
        <w:t>2. fennáll az …pont alapján</w:t>
      </w:r>
    </w:p>
    <w:p w:rsidR="009E1E25" w:rsidRDefault="009E1E25" w:rsidP="009E1E25">
      <w:pPr>
        <w:rPr>
          <w:b/>
        </w:rPr>
      </w:pPr>
    </w:p>
    <w:p w:rsidR="009E1E25" w:rsidRPr="00F75426" w:rsidRDefault="009E1E25" w:rsidP="009E1E25">
      <w:pPr>
        <w:pStyle w:val="NormlWeb"/>
        <w:spacing w:before="0" w:beforeAutospacing="0" w:after="0" w:afterAutospacing="0"/>
        <w:ind w:right="15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b/>
          <w:bCs/>
          <w:i/>
          <w:color w:val="222222"/>
          <w:sz w:val="20"/>
          <w:szCs w:val="20"/>
        </w:rPr>
        <w:t xml:space="preserve">8. §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(1) Ha a pályázó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proofErr w:type="spell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spell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pályázati eljárásban döntés-előkészítőként közreműködő vagy döntést hozó szervnél munkavégzésre irányuló jogviszonyban áll,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b)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nem kizárt közjogi tisztségviselő,</w:t>
      </w:r>
    </w:p>
    <w:p w:rsidR="009E1E25" w:rsidRPr="00F75426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c)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-b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 alá tartozó személy közeli hozzátartozója,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d)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>pontban megjelölt személy tulajdonában álló gazdasági társaság,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e</w:t>
      </w:r>
      <w:proofErr w:type="gram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)</w:t>
      </w:r>
      <w:r>
        <w:rPr>
          <w:rFonts w:ascii="Tahoma" w:hAnsi="Tahoma" w:cs="Tahoma"/>
          <w:i/>
          <w:iCs/>
          <w:color w:val="222222"/>
          <w:sz w:val="15"/>
          <w:szCs w:val="15"/>
          <w:vertAlign w:val="superscript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olyan gazdasági társaság, alapítvány, egyesület, egyház vagy szakszervezet,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amelyben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az </w:t>
      </w:r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proofErr w:type="spellStart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>-c</w:t>
      </w:r>
      <w:proofErr w:type="spellEnd"/>
      <w:r w:rsidRPr="00F75426">
        <w:rPr>
          <w:rFonts w:ascii="Tahoma" w:hAnsi="Tahoma" w:cs="Tahoma"/>
          <w:i/>
          <w:iCs/>
          <w:color w:val="222222"/>
          <w:sz w:val="20"/>
          <w:szCs w:val="20"/>
        </w:rPr>
        <w:t xml:space="preserve">)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pont alá tartozó személy vezető tisztségviselő, az alapítvány kezelő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szervének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, szervezetének tagja, tisztségviselője vagy az egyesület ügyintéző vagy képviseleti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F75426">
        <w:rPr>
          <w:rFonts w:ascii="Tahoma" w:hAnsi="Tahoma" w:cs="Tahoma"/>
          <w:i/>
          <w:color w:val="222222"/>
          <w:sz w:val="20"/>
          <w:szCs w:val="20"/>
        </w:rPr>
        <w:t>szervének tagja,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köteles kezdeményezni e körülménynek a honlapon történő közzétételét </w:t>
      </w: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a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</w:t>
      </w:r>
      <w:r>
        <w:rPr>
          <w:rFonts w:ascii="Tahoma" w:hAnsi="Tahoma" w:cs="Tahoma"/>
          <w:i/>
          <w:color w:val="222222"/>
          <w:sz w:val="20"/>
          <w:szCs w:val="20"/>
        </w:rPr>
        <w:t xml:space="preserve">   </w:t>
      </w:r>
    </w:p>
    <w:p w:rsidR="009E1E25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proofErr w:type="gramStart"/>
      <w:r w:rsidRPr="00F75426">
        <w:rPr>
          <w:rFonts w:ascii="Tahoma" w:hAnsi="Tahoma" w:cs="Tahoma"/>
          <w:i/>
          <w:color w:val="222222"/>
          <w:sz w:val="20"/>
          <w:szCs w:val="20"/>
        </w:rPr>
        <w:t>pályázat</w:t>
      </w:r>
      <w:proofErr w:type="gramEnd"/>
      <w:r w:rsidRPr="00F75426">
        <w:rPr>
          <w:rFonts w:ascii="Tahoma" w:hAnsi="Tahoma" w:cs="Tahoma"/>
          <w:i/>
          <w:color w:val="222222"/>
          <w:sz w:val="20"/>
          <w:szCs w:val="20"/>
        </w:rPr>
        <w:t xml:space="preserve"> benyújtásával egyidejűleg.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r w:rsidRPr="001E2681">
        <w:rPr>
          <w:rFonts w:ascii="Tahoma" w:hAnsi="Tahoma" w:cs="Tahoma"/>
          <w:i/>
          <w:color w:val="222222"/>
          <w:sz w:val="20"/>
          <w:szCs w:val="20"/>
        </w:rPr>
        <w:t>(2) 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:rsidR="009E1E25" w:rsidRPr="001E2681" w:rsidRDefault="009E1E25" w:rsidP="009E1E25">
      <w:pPr>
        <w:pStyle w:val="NormlWeb"/>
        <w:spacing w:before="0" w:beforeAutospacing="0" w:after="0" w:afterAutospacing="0"/>
        <w:ind w:left="150" w:right="150" w:firstLine="240"/>
        <w:jc w:val="both"/>
        <w:rPr>
          <w:rFonts w:ascii="Tahoma" w:hAnsi="Tahoma" w:cs="Tahoma"/>
          <w:i/>
          <w:color w:val="222222"/>
          <w:sz w:val="20"/>
          <w:szCs w:val="20"/>
        </w:rPr>
      </w:pPr>
      <w:bookmarkStart w:id="0" w:name="pr85"/>
      <w:bookmarkEnd w:id="0"/>
      <w:r w:rsidRPr="001E2681">
        <w:rPr>
          <w:rFonts w:ascii="Tahoma" w:hAnsi="Tahoma" w:cs="Tahoma"/>
          <w:i/>
          <w:color w:val="222222"/>
          <w:sz w:val="20"/>
          <w:szCs w:val="20"/>
        </w:rPr>
        <w:t>(3) Ha a pályázó a közzétételt határidőben nem kezdeményezte, támogatásban nem részesülhet.</w:t>
      </w:r>
    </w:p>
    <w:p w:rsidR="009E1E25" w:rsidRPr="00F75426" w:rsidRDefault="009E1E25" w:rsidP="009E1E25">
      <w:pPr>
        <w:rPr>
          <w:b/>
          <w:i/>
        </w:rPr>
      </w:pP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 xml:space="preserve">Az összeférhetetlenség vagy az érintettség alapjául szolgáló körülmény leírása: 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jc w:val="both"/>
      </w:pPr>
    </w:p>
    <w:p w:rsidR="009E1E25" w:rsidRPr="00243D22" w:rsidRDefault="009E1E25" w:rsidP="009E1E25">
      <w:pPr>
        <w:jc w:val="both"/>
        <w:rPr>
          <w:b/>
        </w:rPr>
      </w:pPr>
      <w:r w:rsidRPr="00243D22">
        <w:rPr>
          <w:b/>
        </w:rPr>
        <w:t>Kijelentem, hogy az összeférhetetlenség megszüntetésére az alábbiak szerint intézkedtem:</w:t>
      </w:r>
    </w:p>
    <w:p w:rsidR="009E1E25" w:rsidRPr="00243D22" w:rsidRDefault="009E1E25" w:rsidP="009E1E25">
      <w:r w:rsidRPr="00243D2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1E25" w:rsidRPr="00243D22" w:rsidRDefault="009E1E25" w:rsidP="009E1E25">
      <w:pPr>
        <w:rPr>
          <w:b/>
        </w:rPr>
      </w:pPr>
      <w:r w:rsidRPr="00243D22">
        <w:rPr>
          <w:b/>
        </w:rPr>
        <w:t>Kijelentem, hogy az érintettség közzétételét külön űrlap csatolásával kezdeményeztem</w:t>
      </w:r>
    </w:p>
    <w:p w:rsidR="009E1E25" w:rsidRPr="00243D22" w:rsidRDefault="009E1E25" w:rsidP="009E1E25">
      <w:pPr>
        <w:jc w:val="both"/>
      </w:pPr>
    </w:p>
    <w:p w:rsidR="009E1E25" w:rsidRPr="008A0506" w:rsidRDefault="009E1E25" w:rsidP="009E1E25">
      <w:pPr>
        <w:rPr>
          <w:b/>
        </w:rPr>
      </w:pPr>
      <w:r w:rsidRPr="008A0506">
        <w:rPr>
          <w:b/>
        </w:rPr>
        <w:t xml:space="preserve">Budapest, </w:t>
      </w:r>
      <w:r w:rsidR="00717FDE">
        <w:rPr>
          <w:b/>
        </w:rPr>
        <w:t>201</w:t>
      </w:r>
      <w:r w:rsidR="007F3F20">
        <w:rPr>
          <w:b/>
        </w:rPr>
        <w:t>8</w:t>
      </w:r>
      <w:bookmarkStart w:id="1" w:name="_GoBack"/>
      <w:bookmarkEnd w:id="1"/>
      <w:proofErr w:type="gramStart"/>
      <w:r>
        <w:rPr>
          <w:b/>
        </w:rPr>
        <w:t>………………</w:t>
      </w:r>
      <w:proofErr w:type="gramEnd"/>
    </w:p>
    <w:p w:rsidR="009E1E25" w:rsidRDefault="005F6145" w:rsidP="009E1E25">
      <w:pPr>
        <w:jc w:val="center"/>
        <w:rPr>
          <w:b/>
        </w:rPr>
      </w:pPr>
      <w:r>
        <w:rPr>
          <w:b/>
        </w:rPr>
        <w:t>PH.</w:t>
      </w:r>
    </w:p>
    <w:p w:rsidR="009E1E25" w:rsidRDefault="009E1E25" w:rsidP="009E1E25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9E1E25" w:rsidRDefault="00D55557" w:rsidP="009E1E25">
      <w:pPr>
        <w:ind w:left="4140"/>
        <w:jc w:val="center"/>
        <w:rPr>
          <w:b/>
        </w:rPr>
      </w:pPr>
      <w:proofErr w:type="gramStart"/>
      <w:r>
        <w:rPr>
          <w:b/>
        </w:rPr>
        <w:t>hivatalos</w:t>
      </w:r>
      <w:proofErr w:type="gramEnd"/>
      <w:r>
        <w:rPr>
          <w:b/>
        </w:rPr>
        <w:t xml:space="preserve"> képviselő</w:t>
      </w:r>
      <w:r w:rsidR="009E1E25">
        <w:rPr>
          <w:b/>
        </w:rPr>
        <w:t xml:space="preserve"> neve</w:t>
      </w: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9E1E25" w:rsidRDefault="009E1E25" w:rsidP="009E1E25">
      <w:pPr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  <w:r>
        <w:rPr>
          <w:b/>
        </w:rPr>
        <w:t>……………………………..</w:t>
      </w:r>
    </w:p>
    <w:p w:rsidR="009E1E25" w:rsidRPr="00A5083E" w:rsidRDefault="009E1E25" w:rsidP="009E1E25">
      <w:pPr>
        <w:ind w:left="4500"/>
        <w:jc w:val="center"/>
        <w:rPr>
          <w:b/>
        </w:rPr>
      </w:pPr>
      <w:proofErr w:type="gramStart"/>
      <w:r>
        <w:rPr>
          <w:b/>
        </w:rPr>
        <w:t>cégszerű</w:t>
      </w:r>
      <w:proofErr w:type="gramEnd"/>
      <w:r>
        <w:rPr>
          <w:b/>
        </w:rPr>
        <w:t xml:space="preserve"> aláírása</w:t>
      </w: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>
      <w:pPr>
        <w:ind w:left="4140"/>
        <w:jc w:val="center"/>
        <w:rPr>
          <w:b/>
        </w:rPr>
      </w:pPr>
    </w:p>
    <w:p w:rsidR="009E1E25" w:rsidRDefault="009E1E25" w:rsidP="009E1E25"/>
    <w:p w:rsidR="009E1E25" w:rsidRPr="00D31A24" w:rsidRDefault="009E1E25" w:rsidP="009E1E25">
      <w:pPr>
        <w:jc w:val="center"/>
      </w:pPr>
    </w:p>
    <w:p w:rsidR="009230A6" w:rsidRDefault="009230A6"/>
    <w:sectPr w:rsidR="009230A6" w:rsidSect="00023DA9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99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9F" w:rsidRDefault="00DD079F" w:rsidP="00B84783">
      <w:r>
        <w:separator/>
      </w:r>
    </w:p>
  </w:endnote>
  <w:endnote w:type="continuationSeparator" w:id="0">
    <w:p w:rsidR="00DD079F" w:rsidRDefault="00DD079F" w:rsidP="00B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FC1" w:rsidRDefault="002B23E7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4FC1" w:rsidRDefault="00DD079F" w:rsidP="00725939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39" w:rsidRDefault="002B23E7" w:rsidP="00725939">
    <w:pPr>
      <w:pStyle w:val="llb"/>
      <w:framePr w:wrap="around" w:vAnchor="text" w:hAnchor="margin" w:y="1"/>
      <w:rPr>
        <w:rStyle w:val="Oldalszm"/>
      </w:rPr>
    </w:pPr>
    <w:r>
      <w:rPr>
        <w:rStyle w:val="Oldalszm"/>
      </w:rPr>
      <w:fldChar w:fldCharType="begin"/>
    </w:r>
    <w:r w:rsidR="00D220F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F3F20">
      <w:rPr>
        <w:rStyle w:val="Oldalszm"/>
        <w:noProof/>
      </w:rPr>
      <w:t>2</w:t>
    </w:r>
    <w:r>
      <w:rPr>
        <w:rStyle w:val="Oldalszm"/>
      </w:rPr>
      <w:fldChar w:fldCharType="end"/>
    </w:r>
  </w:p>
  <w:p w:rsidR="000E32D2" w:rsidRDefault="00DD079F" w:rsidP="00725939">
    <w:pPr>
      <w:pStyle w:val="llb"/>
      <w:framePr w:wrap="around" w:vAnchor="text" w:hAnchor="margin" w:y="1"/>
      <w:ind w:right="360"/>
      <w:rPr>
        <w:rStyle w:val="Oldalszm"/>
      </w:rPr>
    </w:pPr>
  </w:p>
  <w:p w:rsidR="000E32D2" w:rsidRDefault="00DD079F" w:rsidP="00725939">
    <w:pPr>
      <w:pStyle w:val="llb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9F" w:rsidRDefault="00DD079F" w:rsidP="00B84783">
      <w:r>
        <w:separator/>
      </w:r>
    </w:p>
  </w:footnote>
  <w:footnote w:type="continuationSeparator" w:id="0">
    <w:p w:rsidR="00DD079F" w:rsidRDefault="00DD079F" w:rsidP="00B8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4"/>
      <w:gridCol w:w="6806"/>
    </w:tblGrid>
    <w:tr w:rsidR="00FF0071" w:rsidTr="00DC3442">
      <w:trPr>
        <w:jc w:val="center"/>
      </w:trPr>
      <w:tc>
        <w:tcPr>
          <w:tcW w:w="2268" w:type="dxa"/>
        </w:tcPr>
        <w:p w:rsidR="00FF0071" w:rsidRDefault="006B3C2E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1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F0071" w:rsidRPr="00FA58F0" w:rsidRDefault="00D220F0" w:rsidP="00B837F9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 xml:space="preserve">Pályázati adatlap </w:t>
          </w:r>
          <w:r w:rsidR="00B837F9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</w:t>
          </w:r>
          <w:r w:rsidR="007F3F2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/2018</w:t>
          </w:r>
        </w:p>
      </w:tc>
    </w:tr>
  </w:tbl>
  <w:p w:rsidR="00FF0071" w:rsidRPr="00023DA9" w:rsidRDefault="00DD079F">
    <w:pPr>
      <w:pStyle w:val="lfej"/>
      <w:rPr>
        <w:rFonts w:ascii="Times New Roman" w:hAnsi="Times New Roman" w:cs="Times New Roman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68"/>
      <w:gridCol w:w="6942"/>
    </w:tblGrid>
    <w:tr w:rsidR="00FA58F0" w:rsidTr="00DC3442">
      <w:trPr>
        <w:jc w:val="center"/>
      </w:trPr>
      <w:tc>
        <w:tcPr>
          <w:tcW w:w="2268" w:type="dxa"/>
        </w:tcPr>
        <w:p w:rsidR="00FA58F0" w:rsidRDefault="006B3C2E" w:rsidP="00DC3442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0" t="0" r="0" b="0"/>
                <wp:docPr id="2" name="Kép 2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FA58F0" w:rsidRPr="00FA58F0" w:rsidRDefault="00D220F0" w:rsidP="00DC3442">
          <w:pPr>
            <w:pStyle w:val="lfej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FA58F0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Pályázati adatlap C/2013</w:t>
          </w:r>
        </w:p>
      </w:tc>
    </w:tr>
  </w:tbl>
  <w:p w:rsidR="00FA58F0" w:rsidRPr="00595558" w:rsidRDefault="00DD079F" w:rsidP="00FA58F0">
    <w:pPr>
      <w:pStyle w:val="lfej"/>
      <w:rPr>
        <w:rFonts w:ascii="Times New Roman" w:hAnsi="Times New Roman" w:cs="Times New Roman"/>
      </w:rPr>
    </w:pPr>
  </w:p>
  <w:p w:rsidR="00FA58F0" w:rsidRPr="00595558" w:rsidRDefault="00DD079F" w:rsidP="00FA58F0">
    <w:pPr>
      <w:pStyle w:val="lfej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25"/>
    <w:rsid w:val="00003107"/>
    <w:rsid w:val="000B2A53"/>
    <w:rsid w:val="002B23E7"/>
    <w:rsid w:val="002E7226"/>
    <w:rsid w:val="003B33BF"/>
    <w:rsid w:val="00436666"/>
    <w:rsid w:val="005F6145"/>
    <w:rsid w:val="00671D33"/>
    <w:rsid w:val="006B3C2E"/>
    <w:rsid w:val="00717FDE"/>
    <w:rsid w:val="007F3F20"/>
    <w:rsid w:val="008A7CFC"/>
    <w:rsid w:val="009230A6"/>
    <w:rsid w:val="009706F4"/>
    <w:rsid w:val="009E1E25"/>
    <w:rsid w:val="00B837F9"/>
    <w:rsid w:val="00B84783"/>
    <w:rsid w:val="00C01652"/>
    <w:rsid w:val="00C84977"/>
    <w:rsid w:val="00D220F0"/>
    <w:rsid w:val="00D55557"/>
    <w:rsid w:val="00DD079F"/>
    <w:rsid w:val="00E403E9"/>
    <w:rsid w:val="00F153E0"/>
    <w:rsid w:val="00F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CD1074-DE40-482C-86C2-0C20692F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9E1E25"/>
  </w:style>
  <w:style w:type="paragraph" w:styleId="llb">
    <w:name w:val="footer"/>
    <w:basedOn w:val="Norml"/>
    <w:link w:val="llbChar"/>
    <w:rsid w:val="009E1E2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E1E2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9E1E25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lfejChar">
    <w:name w:val="Élőfej Char"/>
    <w:basedOn w:val="Bekezdsalapbettpusa"/>
    <w:link w:val="lfej"/>
    <w:rsid w:val="009E1E25"/>
    <w:rPr>
      <w:rFonts w:ascii="Arial" w:eastAsia="Times New Roman" w:hAnsi="Arial" w:cs="Arial"/>
      <w:sz w:val="24"/>
      <w:szCs w:val="24"/>
      <w:lang w:eastAsia="hu-HU"/>
    </w:rPr>
  </w:style>
  <w:style w:type="table" w:styleId="Rcsostblzat">
    <w:name w:val="Table Grid"/>
    <w:basedOn w:val="Normltblzat"/>
    <w:rsid w:val="009E1E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9E1E25"/>
    <w:rPr>
      <w:color w:val="0000FF"/>
      <w:u w:val="single"/>
    </w:rPr>
  </w:style>
  <w:style w:type="paragraph" w:styleId="NormlWeb">
    <w:name w:val="Normal (Web)"/>
    <w:basedOn w:val="Norml"/>
    <w:rsid w:val="009E1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181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t.jogtar.hu/jr/gen/hjegy_doc.cgi?docid=A0700181.TV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Muzsik Laura</cp:lastModifiedBy>
  <cp:revision>3</cp:revision>
  <dcterms:created xsi:type="dcterms:W3CDTF">2018-03-26T07:31:00Z</dcterms:created>
  <dcterms:modified xsi:type="dcterms:W3CDTF">2018-03-26T07:51:00Z</dcterms:modified>
</cp:coreProperties>
</file>