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C" w:rsidRDefault="008A224D" w:rsidP="008A22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224D">
        <w:rPr>
          <w:rFonts w:ascii="Times New Roman" w:hAnsi="Times New Roman" w:cs="Times New Roman"/>
          <w:b/>
          <w:sz w:val="36"/>
          <w:szCs w:val="36"/>
        </w:rPr>
        <w:t>Pályázati adatlap</w:t>
      </w:r>
    </w:p>
    <w:p w:rsidR="00C109F0" w:rsidRPr="00C109F0" w:rsidRDefault="003317F6" w:rsidP="00C109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2017. </w:t>
      </w:r>
      <w:r w:rsidR="002238EC">
        <w:rPr>
          <w:rFonts w:ascii="Times New Roman" w:hAnsi="Times New Roman" w:cs="Times New Roman"/>
          <w:b/>
        </w:rPr>
        <w:t>november 2-á</w:t>
      </w:r>
      <w:r w:rsidR="008F03E1" w:rsidRPr="008F03E1">
        <w:rPr>
          <w:rFonts w:ascii="Times New Roman" w:hAnsi="Times New Roman" w:cs="Times New Roman"/>
          <w:b/>
        </w:rPr>
        <w:t>n induló szociális korszerűsítési pályázathoz</w:t>
      </w:r>
    </w:p>
    <w:p w:rsidR="00C109F0" w:rsidRPr="0043545C" w:rsidRDefault="00406CBC" w:rsidP="0043545C">
      <w:pPr>
        <w:pStyle w:val="Listaszerbekezds"/>
        <w:numPr>
          <w:ilvl w:val="0"/>
          <w:numId w:val="13"/>
        </w:numPr>
        <w:spacing w:before="48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 pályázó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Anyja neve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Lakóhely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BC" w:rsidRPr="00406CBC" w:rsidTr="00406CBC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C">
              <w:rPr>
                <w:rFonts w:ascii="Times New Roman" w:hAnsi="Times New Roman" w:cs="Times New Roman"/>
                <w:b/>
                <w:sz w:val="24"/>
                <w:szCs w:val="24"/>
              </w:rPr>
              <w:t>Tartózkodási hely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01296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CBC" w:rsidRPr="0043545C" w:rsidRDefault="00406CBC" w:rsidP="0043545C">
      <w:pPr>
        <w:pStyle w:val="Listaszerbekezds"/>
        <w:numPr>
          <w:ilvl w:val="0"/>
          <w:numId w:val="13"/>
        </w:numPr>
        <w:spacing w:before="480" w:after="24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Elérhetőség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06CBC" w:rsidRPr="00406CBC" w:rsidTr="002A07F2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efonszám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14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CBC" w:rsidRPr="00406CBC" w:rsidTr="002A07F2">
        <w:tc>
          <w:tcPr>
            <w:tcW w:w="2122" w:type="dxa"/>
          </w:tcPr>
          <w:p w:rsidR="00406CBC" w:rsidRPr="00406CBC" w:rsidRDefault="00406CBC" w:rsidP="00406C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6CBC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</w:tc>
        <w:tc>
          <w:tcPr>
            <w:tcW w:w="7614" w:type="dxa"/>
          </w:tcPr>
          <w:p w:rsidR="00406CBC" w:rsidRPr="00406CBC" w:rsidRDefault="00406CBC" w:rsidP="002A07F2">
            <w:pPr>
              <w:pStyle w:val="Listaszerbekezds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CBC" w:rsidRDefault="00406CBC" w:rsidP="00406CB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265" w:rsidRPr="0043545C" w:rsidRDefault="00406CBC" w:rsidP="0043545C">
      <w:pPr>
        <w:pStyle w:val="Listaszerbekezds"/>
        <w:numPr>
          <w:ilvl w:val="0"/>
          <w:numId w:val="13"/>
        </w:numPr>
        <w:spacing w:after="108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9F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E492A" wp14:editId="7D09D015">
                <wp:simplePos x="0" y="0"/>
                <wp:positionH relativeFrom="column">
                  <wp:posOffset>4014470</wp:posOffset>
                </wp:positionH>
                <wp:positionV relativeFrom="paragraph">
                  <wp:posOffset>412750</wp:posOffset>
                </wp:positionV>
                <wp:extent cx="532737" cy="357809"/>
                <wp:effectExtent l="0" t="0" r="20320" b="2349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357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9F0" w:rsidRDefault="00C109F0" w:rsidP="00C10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BE492A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316.1pt;margin-top:32.5pt;width:41.95pt;height:2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" fillcolor="window" strokecolor="windowText" strokeweight="1.5pt">
                <v:textbox>
                  <w:txbxContent>
                    <w:p w:rsidR="00C109F0" w:rsidRDefault="00C109F0" w:rsidP="00C109F0"/>
                  </w:txbxContent>
                </v:textbox>
              </v:shape>
            </w:pict>
          </mc:Fallback>
        </mc:AlternateContent>
      </w:r>
      <w:r w:rsidRPr="00C109F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414655</wp:posOffset>
                </wp:positionV>
                <wp:extent cx="532737" cy="357809"/>
                <wp:effectExtent l="0" t="0" r="20320" b="2349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35780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F0" w:rsidRDefault="00C10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2" o:spid="_x0000_s1027" type="#_x0000_t202" style="position:absolute;left:0;text-align:left;margin-left:163.15pt;margin-top:32.65pt;width:41.95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" fillcolor="white [3201]" strokecolor="black [3200]" strokeweight="1.5pt">
                <v:textbox>
                  <w:txbxContent>
                    <w:p w:rsidR="00C109F0" w:rsidRDefault="00C109F0"/>
                  </w:txbxContent>
                </v:textbox>
              </v:shape>
            </w:pict>
          </mc:Fallback>
        </mc:AlternateContent>
      </w:r>
      <w:r w:rsidR="00215265" w:rsidRPr="0043545C">
        <w:rPr>
          <w:rFonts w:ascii="Times New Roman" w:hAnsi="Times New Roman" w:cs="Times New Roman"/>
          <w:b/>
          <w:sz w:val="24"/>
          <w:szCs w:val="24"/>
          <w:u w:val="single"/>
        </w:rPr>
        <w:t>A megpályázott lakás/lakások</w:t>
      </w:r>
      <w:r w:rsidR="00C109F0" w:rsidRPr="004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sorszáma</w:t>
      </w:r>
      <w:r w:rsidR="00215265" w:rsidRPr="004354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109F0" w:rsidRPr="0043545C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w:t xml:space="preserve"> </w:t>
      </w:r>
    </w:p>
    <w:p w:rsidR="00C109F0" w:rsidRPr="00C109F0" w:rsidRDefault="00C109F0" w:rsidP="00C109F0">
      <w:pPr>
        <w:spacing w:before="360"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09F0">
        <w:rPr>
          <w:rFonts w:ascii="Times New Roman" w:hAnsi="Times New Roman" w:cs="Times New Roman"/>
          <w:b/>
          <w:i/>
          <w:sz w:val="20"/>
          <w:szCs w:val="20"/>
        </w:rPr>
        <w:t>Felhívjuk szíves figyelmét, hogy a pályázatban meghirdetett lakások közül legfeljebb két lakásra</w:t>
      </w:r>
      <w:r w:rsidRPr="00C109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06CBC">
        <w:rPr>
          <w:rFonts w:ascii="Times New Roman" w:hAnsi="Times New Roman" w:cs="Times New Roman"/>
          <w:b/>
          <w:i/>
          <w:sz w:val="20"/>
          <w:szCs w:val="20"/>
        </w:rPr>
        <w:t>nyújthat be pályázatot!</w:t>
      </w:r>
    </w:p>
    <w:p w:rsidR="008A224D" w:rsidRPr="0043545C" w:rsidRDefault="004A56E5" w:rsidP="0043545C">
      <w:pPr>
        <w:pStyle w:val="Listaszerbekezds"/>
        <w:numPr>
          <w:ilvl w:val="0"/>
          <w:numId w:val="13"/>
        </w:numPr>
        <w:spacing w:before="480" w:after="36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Az együttköltöző közeli hozzátartozókra</w:t>
      </w:r>
      <w:r w:rsidR="008A224D" w:rsidRPr="004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vonatkozó adatok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="008A224D" w:rsidRPr="004354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224D" w:rsidRDefault="008A224D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együttköltözők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05FA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fő</w:t>
      </w:r>
    </w:p>
    <w:tbl>
      <w:tblPr>
        <w:tblStyle w:val="Rcsostblzat"/>
        <w:tblW w:w="9736" w:type="dxa"/>
        <w:tblLook w:val="04A0" w:firstRow="1" w:lastRow="0" w:firstColumn="1" w:lastColumn="0" w:noHBand="0" w:noVBand="1"/>
      </w:tblPr>
      <w:tblGrid>
        <w:gridCol w:w="2972"/>
        <w:gridCol w:w="3402"/>
        <w:gridCol w:w="3362"/>
      </w:tblGrid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együttköltözők neve</w:t>
            </w: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pályázóval fennálló rokonsági kapcsolat</w:t>
            </w:r>
          </w:p>
        </w:tc>
      </w:tr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92" w:rsidTr="00937892">
        <w:tc>
          <w:tcPr>
            <w:tcW w:w="297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937892" w:rsidRDefault="00937892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937892">
        <w:tc>
          <w:tcPr>
            <w:tcW w:w="297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5C" w:rsidTr="00937892">
        <w:tc>
          <w:tcPr>
            <w:tcW w:w="297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43545C" w:rsidRDefault="0043545C" w:rsidP="008A224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51B" w:rsidRDefault="004255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66A9" w:rsidRPr="0043545C" w:rsidRDefault="007066A9" w:rsidP="0043545C">
      <w:pPr>
        <w:pStyle w:val="Listaszerbekezds"/>
        <w:numPr>
          <w:ilvl w:val="0"/>
          <w:numId w:val="13"/>
        </w:numPr>
        <w:spacing w:after="3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5C">
        <w:rPr>
          <w:rFonts w:ascii="Times New Roman" w:hAnsi="Times New Roman" w:cs="Times New Roman"/>
          <w:b/>
          <w:sz w:val="24"/>
          <w:szCs w:val="24"/>
          <w:u w:val="single"/>
        </w:rPr>
        <w:t>A pályázó és az együttköltöző hozzátartozói jövedelmi helyzetére vonatkozó adatok</w:t>
      </w:r>
      <w:r w:rsidR="0047165D" w:rsidRPr="0043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65D" w:rsidRPr="0043545C">
        <w:rPr>
          <w:rFonts w:ascii="Times New Roman" w:hAnsi="Times New Roman" w:cs="Times New Roman"/>
          <w:sz w:val="24"/>
          <w:szCs w:val="24"/>
        </w:rPr>
        <w:t>(forintban kérjük feltüntetni!)</w:t>
      </w:r>
    </w:p>
    <w:tbl>
      <w:tblPr>
        <w:tblStyle w:val="Rcsostblzat"/>
        <w:tblW w:w="9776" w:type="dxa"/>
        <w:tblLayout w:type="fixed"/>
        <w:tblLook w:val="04A0" w:firstRow="1" w:lastRow="0" w:firstColumn="1" w:lastColumn="0" w:noHBand="0" w:noVBand="1"/>
      </w:tblPr>
      <w:tblGrid>
        <w:gridCol w:w="1954"/>
        <w:gridCol w:w="1869"/>
        <w:gridCol w:w="2835"/>
        <w:gridCol w:w="3118"/>
      </w:tblGrid>
      <w:tr w:rsidR="0042300A" w:rsidTr="0047165D">
        <w:tc>
          <w:tcPr>
            <w:tcW w:w="1954" w:type="dxa"/>
          </w:tcPr>
          <w:p w:rsidR="0042300A" w:rsidRPr="0043545C" w:rsidRDefault="0042300A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A jövedelem típusa</w:t>
            </w:r>
          </w:p>
        </w:tc>
        <w:tc>
          <w:tcPr>
            <w:tcW w:w="1869" w:type="dxa"/>
          </w:tcPr>
          <w:p w:rsidR="0042300A" w:rsidRPr="0043545C" w:rsidRDefault="0042300A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Kérelmező</w:t>
            </w:r>
          </w:p>
        </w:tc>
        <w:tc>
          <w:tcPr>
            <w:tcW w:w="2835" w:type="dxa"/>
          </w:tcPr>
          <w:p w:rsidR="0042300A" w:rsidRPr="0043545C" w:rsidRDefault="0042300A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Hozzátartozó neve:</w:t>
            </w:r>
          </w:p>
          <w:p w:rsidR="0042300A" w:rsidRPr="0043545C" w:rsidRDefault="0042300A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5D" w:rsidRPr="0043545C" w:rsidRDefault="0047165D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Pr="0043545C" w:rsidRDefault="0042300A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5C">
              <w:rPr>
                <w:rFonts w:ascii="Times New Roman" w:hAnsi="Times New Roman" w:cs="Times New Roman"/>
                <w:b/>
                <w:sz w:val="24"/>
                <w:szCs w:val="24"/>
              </w:rPr>
              <w:t>Hozzátartozó neve:</w:t>
            </w:r>
          </w:p>
          <w:p w:rsidR="0047165D" w:rsidRPr="0043545C" w:rsidRDefault="0047165D" w:rsidP="007066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Pr="0042300A" w:rsidRDefault="0042300A" w:rsidP="0042300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1. Munkaviszonyból és más foglalkoztatási jogviszonyból származó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2. Társas és egyéni vállalkozásból, őstermelői, illetve szellemi és más önálló tevékenységből származó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3. Alkalmi munkavégzésből származó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4. Táppénz, gyermekgondozási támogatások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5. Nyugellátás és egyéb nyugdíjszerű rendszeres szociális ellátások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6. Önkormányzat és munkaügyi szervek által folyósított ellátások</w:t>
            </w:r>
          </w:p>
        </w:tc>
        <w:tc>
          <w:tcPr>
            <w:tcW w:w="1869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00A" w:rsidTr="0047165D">
        <w:tc>
          <w:tcPr>
            <w:tcW w:w="1954" w:type="dxa"/>
            <w:tcBorders>
              <w:bottom w:val="single" w:sz="18" w:space="0" w:color="auto"/>
            </w:tcBorders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0A">
              <w:rPr>
                <w:rFonts w:ascii="Times New Roman" w:hAnsi="Times New Roman" w:cs="Times New Roman"/>
                <w:sz w:val="18"/>
                <w:szCs w:val="18"/>
              </w:rPr>
              <w:t>7. Egyéb jövedelem</w:t>
            </w:r>
          </w:p>
        </w:tc>
        <w:tc>
          <w:tcPr>
            <w:tcW w:w="1869" w:type="dxa"/>
            <w:tcBorders>
              <w:bottom w:val="single" w:sz="18" w:space="0" w:color="auto"/>
            </w:tcBorders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42300A" w:rsidRDefault="0042300A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5D" w:rsidTr="0047165D">
        <w:tc>
          <w:tcPr>
            <w:tcW w:w="1954" w:type="dxa"/>
            <w:tcBorders>
              <w:top w:val="single" w:sz="18" w:space="0" w:color="auto"/>
            </w:tcBorders>
          </w:tcPr>
          <w:p w:rsidR="0047165D" w:rsidRPr="0047165D" w:rsidRDefault="0047165D" w:rsidP="007066A9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65D">
              <w:rPr>
                <w:rFonts w:ascii="Times New Roman" w:hAnsi="Times New Roman" w:cs="Times New Roman"/>
                <w:b/>
                <w:sz w:val="18"/>
                <w:szCs w:val="18"/>
              </w:rPr>
              <w:t>Összes jövedelem</w:t>
            </w:r>
          </w:p>
        </w:tc>
        <w:tc>
          <w:tcPr>
            <w:tcW w:w="1869" w:type="dxa"/>
            <w:tcBorders>
              <w:top w:val="single" w:sz="18" w:space="0" w:color="auto"/>
            </w:tcBorders>
          </w:tcPr>
          <w:p w:rsidR="0047165D" w:rsidRDefault="0047165D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7165D" w:rsidRDefault="0047165D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47165D" w:rsidRDefault="0047165D" w:rsidP="007066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5EF" w:rsidRDefault="000465EF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545C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7044D" w:rsidRDefault="0085339A" w:rsidP="0085339A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Amennyiben a pályázóval kettő</w:t>
      </w:r>
      <w:r w:rsidR="0007044D" w:rsidRPr="0007044D">
        <w:rPr>
          <w:rFonts w:ascii="Times New Roman" w:hAnsi="Times New Roman" w:cs="Times New Roman"/>
          <w:b/>
          <w:i/>
          <w:sz w:val="20"/>
          <w:szCs w:val="20"/>
        </w:rPr>
        <w:t>nél több együttköltöző van, úgy kérjük az erre a célra rendszeresített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„1. számú</w:t>
      </w:r>
      <w:r w:rsidR="0007044D" w:rsidRPr="0007044D">
        <w:rPr>
          <w:rFonts w:ascii="Times New Roman" w:hAnsi="Times New Roman" w:cs="Times New Roman"/>
          <w:b/>
          <w:i/>
          <w:sz w:val="20"/>
          <w:szCs w:val="20"/>
        </w:rPr>
        <w:t xml:space="preserve"> pótlapon</w:t>
      </w:r>
      <w:r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07044D" w:rsidRPr="0007044D">
        <w:rPr>
          <w:rFonts w:ascii="Times New Roman" w:hAnsi="Times New Roman" w:cs="Times New Roman"/>
          <w:b/>
          <w:i/>
          <w:sz w:val="20"/>
          <w:szCs w:val="20"/>
        </w:rPr>
        <w:t xml:space="preserve"> feltüntetni a jelen pályázati adatlapban </w:t>
      </w:r>
      <w:r w:rsidR="0007044D">
        <w:rPr>
          <w:rFonts w:ascii="Times New Roman" w:hAnsi="Times New Roman" w:cs="Times New Roman"/>
          <w:b/>
          <w:i/>
          <w:sz w:val="20"/>
          <w:szCs w:val="20"/>
        </w:rPr>
        <w:t xml:space="preserve">még fel nem tüntetett jövedelmekre </w:t>
      </w:r>
      <w:r w:rsidR="0007044D" w:rsidRPr="0007044D">
        <w:rPr>
          <w:rFonts w:ascii="Times New Roman" w:hAnsi="Times New Roman" w:cs="Times New Roman"/>
          <w:b/>
          <w:i/>
          <w:sz w:val="20"/>
          <w:szCs w:val="20"/>
        </w:rPr>
        <w:t>vonatkozó adatokat!</w:t>
      </w:r>
    </w:p>
    <w:p w:rsidR="0085339A" w:rsidRDefault="0085339A" w:rsidP="0085339A">
      <w:pPr>
        <w:pStyle w:val="Listaszerbekezds"/>
        <w:numPr>
          <w:ilvl w:val="0"/>
          <w:numId w:val="13"/>
        </w:numPr>
        <w:spacing w:before="360" w:after="36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39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pályázó vagyoni helyzetére vonatkozó adatok</w:t>
      </w:r>
    </w:p>
    <w:p w:rsidR="0085339A" w:rsidRPr="00B23024" w:rsidRDefault="00B23024" w:rsidP="00B23024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Ingatlanok</w:t>
      </w:r>
    </w:p>
    <w:p w:rsidR="00B23024" w:rsidRDefault="00B23024" w:rsidP="00252266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024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</w:t>
      </w:r>
      <w:r w:rsidRPr="0085339A">
        <w:rPr>
          <w:rFonts w:ascii="Times New Roman" w:hAnsi="Times New Roman" w:cs="Times New Roman"/>
          <w:bCs/>
          <w:sz w:val="24"/>
          <w:szCs w:val="24"/>
        </w:rPr>
        <w:t xml:space="preserve"> (vagy </w:t>
      </w:r>
      <w:r w:rsidRPr="0085339A">
        <w:rPr>
          <w:rFonts w:ascii="Times New Roman" w:hAnsi="Times New Roman" w:cs="Times New Roman"/>
          <w:sz w:val="24"/>
          <w:szCs w:val="24"/>
        </w:rPr>
        <w:t>állandó</w:t>
      </w:r>
      <w:r>
        <w:rPr>
          <w:rFonts w:ascii="Times New Roman" w:hAnsi="Times New Roman" w:cs="Times New Roman"/>
          <w:bCs/>
          <w:sz w:val="24"/>
          <w:szCs w:val="24"/>
        </w:rPr>
        <w:t>, illetve tartós használat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5339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8533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2266" w:rsidTr="00252266">
        <w:trPr>
          <w:trHeight w:val="862"/>
        </w:trPr>
        <w:tc>
          <w:tcPr>
            <w:tcW w:w="9736" w:type="dxa"/>
            <w:vAlign w:val="center"/>
          </w:tcPr>
          <w:p w:rsidR="00252266" w:rsidRPr="00252266" w:rsidRDefault="00252266" w:rsidP="002522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:............................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város/község ....................................út/utca.................... 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252266">
        <w:trPr>
          <w:trHeight w:val="548"/>
        </w:trPr>
        <w:tc>
          <w:tcPr>
            <w:tcW w:w="9736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........................., a szerzés ideje: ................ év</w:t>
            </w:r>
          </w:p>
        </w:tc>
      </w:tr>
      <w:tr w:rsidR="00252266" w:rsidTr="00252266">
        <w:trPr>
          <w:trHeight w:val="570"/>
        </w:trPr>
        <w:tc>
          <w:tcPr>
            <w:tcW w:w="9736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252266" w:rsidTr="00252266">
        <w:trPr>
          <w:trHeight w:val="550"/>
        </w:trPr>
        <w:tc>
          <w:tcPr>
            <w:tcW w:w="9736" w:type="dxa"/>
          </w:tcPr>
          <w:p w:rsidR="00252266" w:rsidRPr="00252266" w:rsidRDefault="00252266" w:rsidP="00B2302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Haszonélvezeti joggal terhelt: igen/nem (a megfelelő aláhúzandó)</w:t>
            </w:r>
          </w:p>
        </w:tc>
      </w:tr>
    </w:tbl>
    <w:p w:rsidR="00B23024" w:rsidRDefault="00252266" w:rsidP="00252266">
      <w:pPr>
        <w:spacing w:before="48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Üdülőt</w:t>
      </w:r>
      <w:r w:rsidR="0085339A" w:rsidRPr="00B23024">
        <w:rPr>
          <w:rFonts w:ascii="Times New Roman" w:hAnsi="Times New Roman" w:cs="Times New Roman"/>
          <w:b/>
          <w:bCs/>
          <w:sz w:val="24"/>
          <w:szCs w:val="24"/>
        </w:rPr>
        <w:t>ulajdon és üdülőtelek-tulajdon</w:t>
      </w:r>
      <w:r w:rsidR="0085339A" w:rsidRPr="0085339A">
        <w:rPr>
          <w:rFonts w:ascii="Times New Roman" w:hAnsi="Times New Roman" w:cs="Times New Roman"/>
          <w:bCs/>
          <w:sz w:val="24"/>
          <w:szCs w:val="24"/>
        </w:rPr>
        <w:t xml:space="preserve"> (vagy állandó, illetve tartós használat):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3024" w:rsidRPr="00B23024" w:rsidTr="00252266">
        <w:trPr>
          <w:trHeight w:val="523"/>
        </w:trPr>
        <w:tc>
          <w:tcPr>
            <w:tcW w:w="9736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:..............................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város/község .................................. út/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 hsz. alapterülete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m2</w:t>
            </w:r>
            <w:r w:rsidRPr="00B2302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23024" w:rsidRPr="00B23024" w:rsidTr="00252266">
        <w:trPr>
          <w:trHeight w:val="554"/>
        </w:trPr>
        <w:tc>
          <w:tcPr>
            <w:tcW w:w="9736" w:type="dxa"/>
          </w:tcPr>
          <w:p w:rsidR="00B23024" w:rsidRPr="00B23024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B23024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B23024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B23024">
              <w:rPr>
                <w:rFonts w:ascii="Times New Roman" w:hAnsi="Times New Roman" w:cs="Times New Roman"/>
                <w:bCs/>
              </w:rPr>
              <w:t>.................., a szerzés ideje: ................ év</w:t>
            </w:r>
          </w:p>
        </w:tc>
      </w:tr>
      <w:tr w:rsidR="00B23024" w:rsidRPr="00B23024" w:rsidTr="00252266">
        <w:trPr>
          <w:trHeight w:val="548"/>
        </w:trPr>
        <w:tc>
          <w:tcPr>
            <w:tcW w:w="9736" w:type="dxa"/>
          </w:tcPr>
          <w:p w:rsidR="00B23024" w:rsidRPr="00252266" w:rsidRDefault="00B23024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252266" w:rsidRDefault="00252266" w:rsidP="00252266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t>3. Egyéb, nem lakás céljára szolgáló épület-(épületrész-</w:t>
      </w:r>
      <w:proofErr w:type="gramStart"/>
      <w:r w:rsidRPr="00252266">
        <w:rPr>
          <w:rFonts w:ascii="Times New Roman" w:hAnsi="Times New Roman" w:cs="Times New Roman"/>
          <w:b/>
          <w:bCs/>
          <w:sz w:val="24"/>
          <w:szCs w:val="24"/>
        </w:rPr>
        <w:t>)tulajdon</w:t>
      </w:r>
      <w:proofErr w:type="gramEnd"/>
      <w:r w:rsidRPr="0025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266">
        <w:rPr>
          <w:rFonts w:ascii="Times New Roman" w:hAnsi="Times New Roman" w:cs="Times New Roman"/>
          <w:bCs/>
          <w:sz w:val="24"/>
          <w:szCs w:val="24"/>
        </w:rPr>
        <w:t>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2266" w:rsidTr="00252266">
        <w:trPr>
          <w:trHeight w:val="521"/>
        </w:trPr>
        <w:tc>
          <w:tcPr>
            <w:tcW w:w="9736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megnevezése (zártkerti építmény, műhely, üzlet, műterem, rendelő, garázs stb.)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</w:p>
        </w:tc>
      </w:tr>
      <w:tr w:rsidR="00252266" w:rsidTr="00252266">
        <w:trPr>
          <w:trHeight w:val="557"/>
        </w:trPr>
        <w:tc>
          <w:tcPr>
            <w:tcW w:w="9736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 város/község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.........................</w:t>
            </w:r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út/utca ...................</w:t>
            </w:r>
            <w:r w:rsidRPr="00252266">
              <w:rPr>
                <w:rFonts w:ascii="Times New Roman" w:hAnsi="Times New Roman" w:cs="Times New Roman"/>
                <w:bCs/>
              </w:rPr>
              <w:t>hsz. alapterülete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 m2</w:t>
            </w:r>
          </w:p>
        </w:tc>
      </w:tr>
      <w:tr w:rsidR="00252266" w:rsidTr="00252266">
        <w:trPr>
          <w:trHeight w:val="548"/>
        </w:trPr>
        <w:tc>
          <w:tcPr>
            <w:tcW w:w="9736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..............., a szerzés ideje: ................ év</w:t>
            </w:r>
          </w:p>
        </w:tc>
      </w:tr>
      <w:tr w:rsidR="00252266" w:rsidTr="00252266">
        <w:trPr>
          <w:trHeight w:val="570"/>
        </w:trPr>
        <w:tc>
          <w:tcPr>
            <w:tcW w:w="9736" w:type="dxa"/>
          </w:tcPr>
          <w:p w:rsidR="00252266" w:rsidRPr="00252266" w:rsidRDefault="00252266" w:rsidP="0025226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252266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25226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25226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F06296" w:rsidRDefault="00F06296" w:rsidP="0085339A">
      <w:p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6296" w:rsidRDefault="00F062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2266" w:rsidRDefault="0085339A" w:rsidP="0085339A">
      <w:p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26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Termőföldtul</w:t>
      </w:r>
      <w:r w:rsidR="00252266" w:rsidRPr="00252266">
        <w:rPr>
          <w:rFonts w:ascii="Times New Roman" w:hAnsi="Times New Roman" w:cs="Times New Roman"/>
          <w:b/>
          <w:bCs/>
          <w:sz w:val="24"/>
          <w:szCs w:val="24"/>
        </w:rPr>
        <w:t>ajdon</w:t>
      </w:r>
      <w:r w:rsidR="00252266">
        <w:rPr>
          <w:rFonts w:ascii="Times New Roman" w:hAnsi="Times New Roman" w:cs="Times New Roman"/>
          <w:bCs/>
          <w:sz w:val="24"/>
          <w:szCs w:val="24"/>
        </w:rPr>
        <w:t xml:space="preserve"> (vagy állandó használat)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2266" w:rsidTr="005C17BA">
        <w:trPr>
          <w:trHeight w:val="522"/>
        </w:trPr>
        <w:tc>
          <w:tcPr>
            <w:tcW w:w="9736" w:type="dxa"/>
          </w:tcPr>
          <w:p w:rsidR="00252266" w:rsidRPr="005C17BA" w:rsidRDefault="00252266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megnevezése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</w:t>
            </w:r>
            <w:r w:rsidR="005C17BA">
              <w:rPr>
                <w:rFonts w:ascii="Times New Roman" w:hAnsi="Times New Roman" w:cs="Times New Roman"/>
                <w:bCs/>
              </w:rPr>
              <w:t>...........</w:t>
            </w:r>
          </w:p>
        </w:tc>
      </w:tr>
      <w:tr w:rsidR="00252266" w:rsidTr="00252266">
        <w:tc>
          <w:tcPr>
            <w:tcW w:w="9736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címe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 város/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község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</w:t>
            </w:r>
            <w:r>
              <w:rPr>
                <w:rFonts w:ascii="Times New Roman" w:hAnsi="Times New Roman" w:cs="Times New Roman"/>
                <w:bCs/>
              </w:rPr>
              <w:t>.. út/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utca ..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............hsz. alapterülete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m2</w:t>
            </w:r>
          </w:p>
        </w:tc>
      </w:tr>
      <w:tr w:rsidR="00252266" w:rsidTr="00252266">
        <w:tc>
          <w:tcPr>
            <w:tcW w:w="9736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tulajdoni hányad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:</w:t>
            </w:r>
            <w:r w:rsidRPr="005C17BA">
              <w:rPr>
                <w:rFonts w:ascii="Times New Roman" w:hAnsi="Times New Roman" w:cs="Times New Roman"/>
                <w:bCs/>
              </w:rPr>
              <w:t>....................,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 xml:space="preserve"> a szerzés ideje: ................ év</w:t>
            </w:r>
          </w:p>
        </w:tc>
      </w:tr>
      <w:tr w:rsidR="00252266" w:rsidTr="00252266">
        <w:tc>
          <w:tcPr>
            <w:tcW w:w="9736" w:type="dxa"/>
          </w:tcPr>
          <w:p w:rsidR="00252266" w:rsidRPr="005C17BA" w:rsidRDefault="005C17BA" w:rsidP="005C17B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5C17BA">
              <w:rPr>
                <w:rFonts w:ascii="Times New Roman" w:hAnsi="Times New Roman" w:cs="Times New Roman"/>
                <w:bCs/>
              </w:rPr>
              <w:t>Becsült forgalmi érték:</w:t>
            </w:r>
            <w:proofErr w:type="gramStart"/>
            <w:r w:rsidRPr="005C17BA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5C17BA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85339A" w:rsidRPr="0085339A" w:rsidRDefault="0085339A" w:rsidP="00F06296">
      <w:pPr>
        <w:spacing w:after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339A" w:rsidRPr="005C17BA" w:rsidRDefault="0085339A" w:rsidP="005C17BA">
      <w:pPr>
        <w:spacing w:before="36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>II. Egyéb vagyontá</w:t>
      </w:r>
      <w:r w:rsidR="005C17BA">
        <w:rPr>
          <w:rFonts w:ascii="Times New Roman" w:hAnsi="Times New Roman" w:cs="Times New Roman"/>
          <w:b/>
          <w:bCs/>
          <w:sz w:val="24"/>
          <w:szCs w:val="24"/>
        </w:rPr>
        <w:t>rgyak</w:t>
      </w:r>
    </w:p>
    <w:p w:rsidR="0085339A" w:rsidRDefault="005C17BA" w:rsidP="0085339A">
      <w:p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A">
        <w:rPr>
          <w:rFonts w:ascii="Times New Roman" w:hAnsi="Times New Roman" w:cs="Times New Roman"/>
          <w:b/>
          <w:bCs/>
          <w:sz w:val="24"/>
          <w:szCs w:val="24"/>
        </w:rPr>
        <w:t xml:space="preserve">5. Gépjármű: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17BA" w:rsidTr="00F06296">
        <w:trPr>
          <w:trHeight w:val="519"/>
        </w:trPr>
        <w:tc>
          <w:tcPr>
            <w:tcW w:w="9736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a) személygépkocsi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F06296">
        <w:trPr>
          <w:trHeight w:val="554"/>
        </w:trPr>
        <w:tc>
          <w:tcPr>
            <w:tcW w:w="9736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F06296">
        <w:trPr>
          <w:trHeight w:val="548"/>
        </w:trPr>
        <w:tc>
          <w:tcPr>
            <w:tcW w:w="9736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  <w:tr w:rsidR="005C17BA" w:rsidTr="00F06296">
        <w:trPr>
          <w:trHeight w:val="556"/>
        </w:trPr>
        <w:tc>
          <w:tcPr>
            <w:tcW w:w="9736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b) tehergépjármű, autóbusz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 xml:space="preserve">............................ 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típus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 rendszám</w:t>
            </w:r>
          </w:p>
        </w:tc>
      </w:tr>
      <w:tr w:rsidR="005C17BA" w:rsidTr="00F06296">
        <w:trPr>
          <w:trHeight w:val="564"/>
        </w:trPr>
        <w:tc>
          <w:tcPr>
            <w:tcW w:w="9736" w:type="dxa"/>
          </w:tcPr>
          <w:p w:rsidR="005C17BA" w:rsidRPr="00F06296" w:rsidRDefault="005C17BA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a szerzés ideje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: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...........................................................</w:t>
            </w:r>
          </w:p>
        </w:tc>
      </w:tr>
      <w:tr w:rsidR="005C17BA" w:rsidTr="00F06296">
        <w:trPr>
          <w:trHeight w:val="558"/>
        </w:trPr>
        <w:tc>
          <w:tcPr>
            <w:tcW w:w="9736" w:type="dxa"/>
          </w:tcPr>
          <w:p w:rsidR="005C17BA" w:rsidRPr="00F06296" w:rsidRDefault="00F06296" w:rsidP="00F06296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F06296">
              <w:rPr>
                <w:rFonts w:ascii="Times New Roman" w:hAnsi="Times New Roman" w:cs="Times New Roman"/>
                <w:bCs/>
              </w:rPr>
              <w:t>Becsült forgalmi érték:*</w:t>
            </w:r>
            <w:proofErr w:type="gramStart"/>
            <w:r w:rsidRPr="00F06296">
              <w:rPr>
                <w:rFonts w:ascii="Times New Roman" w:hAnsi="Times New Roman" w:cs="Times New Roman"/>
                <w:bCs/>
              </w:rPr>
              <w:t>* ..</w:t>
            </w:r>
            <w:proofErr w:type="gramEnd"/>
            <w:r w:rsidRPr="00F06296">
              <w:rPr>
                <w:rFonts w:ascii="Times New Roman" w:hAnsi="Times New Roman" w:cs="Times New Roman"/>
                <w:bCs/>
              </w:rPr>
              <w:t>........................................ Ft</w:t>
            </w:r>
          </w:p>
        </w:tc>
      </w:tr>
    </w:tbl>
    <w:p w:rsidR="00C377C2" w:rsidRDefault="00C377C2" w:rsidP="00C377C2">
      <w:pPr>
        <w:jc w:val="both"/>
        <w:rPr>
          <w:bCs/>
        </w:rPr>
      </w:pPr>
    </w:p>
    <w:p w:rsidR="00C377C2" w:rsidRDefault="00C377C2" w:rsidP="00C377C2">
      <w:pPr>
        <w:jc w:val="both"/>
        <w:rPr>
          <w:bCs/>
        </w:rPr>
      </w:pP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77C2">
        <w:rPr>
          <w:rFonts w:ascii="Times New Roman" w:hAnsi="Times New Roman" w:cs="Times New Roman"/>
          <w:bCs/>
          <w:i/>
          <w:sz w:val="24"/>
          <w:szCs w:val="24"/>
        </w:rPr>
        <w:t>Megjegyzés:</w:t>
      </w:r>
    </w:p>
    <w:p w:rsidR="00C377C2" w:rsidRPr="00C377C2" w:rsidRDefault="00C377C2" w:rsidP="00C377C2">
      <w:pPr>
        <w:pStyle w:val="Szvegtrzs22"/>
        <w:overflowPunct/>
        <w:autoSpaceDE/>
        <w:autoSpaceDN/>
        <w:adjustRightInd/>
        <w:textAlignment w:val="auto"/>
        <w:rPr>
          <w:bCs/>
          <w:i/>
          <w:szCs w:val="24"/>
        </w:rPr>
      </w:pPr>
      <w:bookmarkStart w:id="0" w:name="pr398"/>
      <w:bookmarkEnd w:id="0"/>
      <w:r w:rsidRPr="00C377C2">
        <w:rPr>
          <w:bCs/>
          <w:i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</w:t>
      </w:r>
      <w:r w:rsidR="00D311A3">
        <w:rPr>
          <w:bCs/>
          <w:i/>
          <w:szCs w:val="24"/>
        </w:rPr>
        <w:t xml:space="preserve">atban feltüntetett vagyon nem Magyarország </w:t>
      </w:r>
      <w:r w:rsidRPr="00C377C2">
        <w:rPr>
          <w:bCs/>
          <w:i/>
          <w:szCs w:val="24"/>
        </w:rPr>
        <w:t>területén van, a forgalmi értéket a vagyon helye szerinti állam hivatalos pénznemében is fel kell tüntetni.</w:t>
      </w:r>
    </w:p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1" w:name="pr399"/>
      <w:bookmarkStart w:id="2" w:name="pr400"/>
      <w:bookmarkEnd w:id="1"/>
      <w:bookmarkEnd w:id="2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C377C2" w:rsidRPr="00C377C2" w:rsidRDefault="00C377C2" w:rsidP="00C377C2">
      <w:pPr>
        <w:jc w:val="both"/>
        <w:rPr>
          <w:rFonts w:ascii="Times New Roman" w:hAnsi="Times New Roman" w:cs="Times New Roman"/>
          <w:bCs/>
          <w:i/>
          <w:vanish/>
          <w:sz w:val="24"/>
          <w:szCs w:val="24"/>
        </w:rPr>
      </w:pPr>
      <w:bookmarkStart w:id="3" w:name="pr401"/>
      <w:bookmarkEnd w:id="3"/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6"/>
      </w:tblGrid>
      <w:tr w:rsidR="00C377C2" w:rsidRPr="00C377C2" w:rsidTr="00EB2211">
        <w:trPr>
          <w:tblCellSpacing w:w="0" w:type="dxa"/>
        </w:trPr>
        <w:tc>
          <w:tcPr>
            <w:tcW w:w="12540" w:type="dxa"/>
            <w:vAlign w:val="center"/>
          </w:tcPr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77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** Becsült forgalmi értékként a jármű kora és állapota szerinti értékét kell feltüntetni.”</w:t>
            </w:r>
          </w:p>
          <w:p w:rsidR="00C377C2" w:rsidRDefault="00C377C2" w:rsidP="00EB221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377C2" w:rsidRPr="00C377C2" w:rsidRDefault="00C377C2" w:rsidP="00EB221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Felhívjuk a figyelmet, hogy 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minden, a pályázóval együttköltöző személyre vagyonnyilatkozatot kell </w:t>
            </w:r>
            <w:proofErr w:type="gramStart"/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kitölteni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kiskorú gyermek esetén is, melyet a törvényes képviselő tölt ki és ír alá). Az együttköltözőkre vonatkozó vagyonnyilatkozatot az erre a célra rendszeresített </w:t>
            </w:r>
            <w:r w:rsidRPr="00C37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2. számú pótlapon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lehet kitölteni.</w:t>
            </w:r>
          </w:p>
        </w:tc>
      </w:tr>
    </w:tbl>
    <w:p w:rsidR="00F06296" w:rsidRDefault="00F062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FE0F42" w:rsidRPr="0043545C" w:rsidRDefault="00FE0F42" w:rsidP="0043545C">
      <w:pPr>
        <w:pStyle w:val="Listaszerbekezds"/>
        <w:numPr>
          <w:ilvl w:val="0"/>
          <w:numId w:val="13"/>
        </w:numPr>
        <w:spacing w:before="360" w:after="3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54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pályázóval szemben fennálló követelések</w:t>
      </w:r>
    </w:p>
    <w:tbl>
      <w:tblPr>
        <w:tblStyle w:val="Rcsostblzat"/>
        <w:tblpPr w:leftFromText="141" w:rightFromText="141" w:vertAnchor="text" w:horzAnchor="margin" w:tblpXSpec="right" w:tblpY="413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43545C" w:rsidRPr="00B43EDA" w:rsidTr="0043545C">
        <w:tc>
          <w:tcPr>
            <w:tcW w:w="3256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nem rendelkezem adóssággal</w:t>
            </w:r>
          </w:p>
        </w:tc>
        <w:tc>
          <w:tcPr>
            <w:tcW w:w="708" w:type="dxa"/>
          </w:tcPr>
          <w:p w:rsidR="0043545C" w:rsidRPr="00B43EDA" w:rsidRDefault="0043545C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42" w:rsidRDefault="0043545C" w:rsidP="007066A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F42">
        <w:rPr>
          <w:rFonts w:ascii="Times New Roman" w:hAnsi="Times New Roman" w:cs="Times New Roman"/>
          <w:sz w:val="24"/>
          <w:szCs w:val="24"/>
        </w:rPr>
        <w:t>A következő adóssággal/adósságokkal rendelkezem (több is jelölhető):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09"/>
      </w:tblGrid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vezetékes gáz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áram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távhő</w:t>
            </w:r>
            <w:proofErr w:type="spellEnd"/>
            <w:r w:rsidRPr="00B43EDA">
              <w:rPr>
                <w:rFonts w:ascii="Times New Roman" w:hAnsi="Times New Roman" w:cs="Times New Roman"/>
                <w:sz w:val="24"/>
                <w:szCs w:val="24"/>
              </w:rPr>
              <w:t xml:space="preserve">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víz-és csatornahasználat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szemétszállítási díjtartozás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közösköltség-hátralék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DA" w:rsidRPr="00B43EDA" w:rsidTr="0043545C">
        <w:tc>
          <w:tcPr>
            <w:tcW w:w="3397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EDA">
              <w:rPr>
                <w:rFonts w:ascii="Times New Roman" w:hAnsi="Times New Roman" w:cs="Times New Roman"/>
                <w:sz w:val="24"/>
                <w:szCs w:val="24"/>
              </w:rPr>
              <w:t>lakbérhátralék</w:t>
            </w:r>
          </w:p>
        </w:tc>
        <w:tc>
          <w:tcPr>
            <w:tcW w:w="709" w:type="dxa"/>
          </w:tcPr>
          <w:p w:rsidR="00B43EDA" w:rsidRPr="00B43EDA" w:rsidRDefault="00B43EDA" w:rsidP="004354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C2" w:rsidRDefault="0043545C" w:rsidP="00C377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sz w:val="24"/>
          <w:szCs w:val="24"/>
        </w:rPr>
        <w:t>A pályázat kiírását megelőző két éven belül önkormányzati lakásban jogcím nélküli lakáshasználó</w:t>
      </w:r>
      <w:r>
        <w:rPr>
          <w:rFonts w:ascii="Times New Roman" w:hAnsi="Times New Roman" w:cs="Times New Roman"/>
          <w:sz w:val="24"/>
          <w:szCs w:val="24"/>
        </w:rPr>
        <w:t xml:space="preserve"> voltam</w:t>
      </w:r>
      <w:r w:rsidR="008B342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CB4060"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456C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Pr="008B3420" w:rsidRDefault="008B3420" w:rsidP="008B342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 </w:t>
      </w:r>
      <w:r w:rsidR="007C04F2">
        <w:rPr>
          <w:rFonts w:ascii="Times New Roman" w:hAnsi="Times New Roman" w:cs="Times New Roman"/>
          <w:b/>
          <w:bCs/>
          <w:sz w:val="24"/>
          <w:szCs w:val="24"/>
        </w:rPr>
        <w:t>2015. november 1-től jogcím nélküli, vagy 2015. november 1-ét</w:t>
      </w:r>
      <w:r w:rsidRPr="008B3420">
        <w:rPr>
          <w:rFonts w:ascii="Times New Roman" w:hAnsi="Times New Roman" w:cs="Times New Roman"/>
          <w:b/>
          <w:bCs/>
          <w:sz w:val="24"/>
          <w:szCs w:val="24"/>
        </w:rPr>
        <w:t xml:space="preserve"> követően </w:t>
      </w:r>
      <w:r w:rsidR="00AA14CD">
        <w:rPr>
          <w:rFonts w:ascii="Times New Roman" w:hAnsi="Times New Roman" w:cs="Times New Roman"/>
          <w:b/>
          <w:bCs/>
          <w:sz w:val="24"/>
          <w:szCs w:val="24"/>
        </w:rPr>
        <w:t>jogcímesített</w:t>
      </w:r>
      <w:r w:rsidR="009C6B6F">
        <w:rPr>
          <w:rFonts w:ascii="Times New Roman" w:hAnsi="Times New Roman" w:cs="Times New Roman"/>
          <w:b/>
          <w:bCs/>
          <w:sz w:val="24"/>
          <w:szCs w:val="24"/>
        </w:rPr>
        <w:t xml:space="preserve"> lakásbérlő pályázata érvénytelen.</w:t>
      </w: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280A">
        <w:rPr>
          <w:rFonts w:ascii="Times New Roman" w:hAnsi="Times New Roman" w:cs="Times New Roman"/>
          <w:bCs/>
          <w:sz w:val="24"/>
          <w:szCs w:val="24"/>
        </w:rPr>
        <w:t xml:space="preserve">A pályázat kiírását megelőző két éven belül </w:t>
      </w:r>
      <w:r w:rsidRPr="00ED280A">
        <w:rPr>
          <w:rFonts w:ascii="Times New Roman" w:hAnsi="Times New Roman" w:cs="Times New Roman"/>
          <w:sz w:val="24"/>
          <w:szCs w:val="24"/>
        </w:rPr>
        <w:t>ellenem lakásfenntartási kiadás meg nem fizetése miatt végrehajtási eljárás volt folyamatban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0A" w:rsidRPr="00ED280A" w:rsidTr="00EB2211"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ED280A" w:rsidRPr="00ED280A" w:rsidRDefault="00ED280A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80A" w:rsidRDefault="00ED280A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Én/együttköltöző közeli hozzátartozóm olyan önkormányzati lakás lakásbérlőjének az együtt élő közeli hozzátartozója vagyok</w:t>
      </w:r>
      <w:r w:rsidR="00011614">
        <w:rPr>
          <w:rFonts w:ascii="Times New Roman" w:hAnsi="Times New Roman" w:cs="Times New Roman"/>
          <w:bCs/>
          <w:sz w:val="24"/>
          <w:szCs w:val="24"/>
        </w:rPr>
        <w:t>, akinek az önkormányzati lakásba való beköltözésétől számítva három év még nem telt el: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ED280A" w:rsidTr="00EB2211"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80A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04" w:type="dxa"/>
          </w:tcPr>
          <w:p w:rsidR="00011614" w:rsidRPr="00ED280A" w:rsidRDefault="00011614" w:rsidP="00EB221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614" w:rsidRPr="00ED280A" w:rsidRDefault="00011614" w:rsidP="00ED28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280A" w:rsidRDefault="00ED280A" w:rsidP="00ED280A">
      <w:pPr>
        <w:pStyle w:val="Listaszerbekezds"/>
        <w:spacing w:after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95B" w:rsidRDefault="00A04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358ED" w:rsidRPr="0043545C" w:rsidRDefault="002358ED" w:rsidP="0043545C">
      <w:pPr>
        <w:pStyle w:val="Listaszerbekezds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45C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pályázó jelenlegi lakáskörülményeire vonatkozó adatok: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E0F42" w:rsidRPr="00FE0F42" w:rsidTr="00FE0F42">
        <w:tc>
          <w:tcPr>
            <w:tcW w:w="1555" w:type="dxa"/>
          </w:tcPr>
          <w:p w:rsidR="00FE0F42" w:rsidRPr="00FE0F42" w:rsidRDefault="00FE0F42" w:rsidP="00302F10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0F42">
              <w:rPr>
                <w:rFonts w:ascii="Times New Roman" w:hAnsi="Times New Roman" w:cs="Times New Roman"/>
                <w:sz w:val="24"/>
                <w:szCs w:val="24"/>
              </w:rPr>
              <w:t>A lakás címe:</w:t>
            </w:r>
          </w:p>
        </w:tc>
        <w:tc>
          <w:tcPr>
            <w:tcW w:w="8221" w:type="dxa"/>
          </w:tcPr>
          <w:p w:rsidR="00FE0F42" w:rsidRPr="00FE0F42" w:rsidRDefault="00FE0F42" w:rsidP="00302F10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42" w:rsidRDefault="00FE0F42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606CF" w:rsidRDefault="007453F2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lakásban tartózkodás </w:t>
      </w:r>
      <w:r w:rsidR="000606CF">
        <w:rPr>
          <w:rFonts w:ascii="Times New Roman" w:hAnsi="Times New Roman" w:cs="Times New Roman"/>
          <w:sz w:val="24"/>
          <w:szCs w:val="24"/>
        </w:rPr>
        <w:t>jogcíme (</w:t>
      </w:r>
      <w:r w:rsidR="00C03742">
        <w:rPr>
          <w:rFonts w:ascii="Times New Roman" w:hAnsi="Times New Roman" w:cs="Times New Roman"/>
          <w:sz w:val="24"/>
          <w:szCs w:val="24"/>
        </w:rPr>
        <w:t xml:space="preserve">kérjük </w:t>
      </w:r>
      <w:proofErr w:type="spellStart"/>
      <w:r w:rsidR="00C03742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="00C03742">
        <w:rPr>
          <w:rFonts w:ascii="Times New Roman" w:hAnsi="Times New Roman" w:cs="Times New Roman"/>
          <w:sz w:val="24"/>
          <w:szCs w:val="24"/>
        </w:rPr>
        <w:t xml:space="preserve"> jelölni</w:t>
      </w:r>
      <w:r w:rsidR="000606CF"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</w:tblGrid>
      <w:tr w:rsidR="000606CF" w:rsidRPr="000606CF" w:rsidTr="000606CF">
        <w:tc>
          <w:tcPr>
            <w:tcW w:w="3964" w:type="dxa"/>
          </w:tcPr>
          <w:p w:rsidR="000606CF" w:rsidRPr="000606CF" w:rsidRDefault="000606CF" w:rsidP="000606CF">
            <w:pPr>
              <w:tabs>
                <w:tab w:val="left" w:pos="595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b/>
                <w:sz w:val="24"/>
                <w:szCs w:val="24"/>
              </w:rPr>
              <w:t>Jogcím</w:t>
            </w:r>
          </w:p>
        </w:tc>
        <w:tc>
          <w:tcPr>
            <w:tcW w:w="993" w:type="dxa"/>
          </w:tcPr>
          <w:p w:rsidR="000606CF" w:rsidRPr="000606CF" w:rsidRDefault="000606CF" w:rsidP="000606CF">
            <w:pPr>
              <w:tabs>
                <w:tab w:val="left" w:pos="595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b/>
                <w:sz w:val="24"/>
                <w:szCs w:val="24"/>
              </w:rPr>
              <w:t>Jelölés helye</w:t>
            </w: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tulajdonos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családtag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önkormányzati tulajdonú lakás bérlője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magántulajdonban álló lakás bérlője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albérlő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haszonélvező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CF" w:rsidRPr="000606CF" w:rsidTr="000606CF">
        <w:tc>
          <w:tcPr>
            <w:tcW w:w="3964" w:type="dxa"/>
          </w:tcPr>
          <w:p w:rsid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CF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  <w:p w:rsidR="000606CF" w:rsidRPr="000606CF" w:rsidRDefault="000606CF" w:rsidP="000606CF">
            <w:pPr>
              <w:tabs>
                <w:tab w:val="left" w:pos="5954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993" w:type="dxa"/>
          </w:tcPr>
          <w:p w:rsidR="000606CF" w:rsidRPr="000606CF" w:rsidRDefault="000606CF" w:rsidP="00AE4232">
            <w:pPr>
              <w:tabs>
                <w:tab w:val="left" w:pos="5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6CF" w:rsidRDefault="000606CF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358ED" w:rsidRDefault="002358ED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Szobaszám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2358ED" w:rsidRDefault="002358ED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Alapterület (m</w:t>
      </w:r>
      <w:r w:rsidRPr="00C03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2358ED" w:rsidRPr="0043545C" w:rsidRDefault="002358ED" w:rsidP="002358ED">
      <w:pPr>
        <w:tabs>
          <w:tab w:val="left" w:pos="595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3545C">
        <w:rPr>
          <w:rFonts w:ascii="Times New Roman" w:hAnsi="Times New Roman" w:cs="Times New Roman"/>
          <w:sz w:val="24"/>
          <w:szCs w:val="24"/>
        </w:rPr>
        <w:t>Komfortfokozat (</w:t>
      </w:r>
      <w:r w:rsidR="00C03742" w:rsidRPr="0043545C">
        <w:rPr>
          <w:rFonts w:ascii="Times New Roman" w:hAnsi="Times New Roman" w:cs="Times New Roman"/>
          <w:sz w:val="24"/>
          <w:szCs w:val="24"/>
        </w:rPr>
        <w:t xml:space="preserve">kérjük </w:t>
      </w:r>
      <w:proofErr w:type="spellStart"/>
      <w:r w:rsidR="00C03742" w:rsidRPr="0043545C">
        <w:rPr>
          <w:rFonts w:ascii="Times New Roman" w:hAnsi="Times New Roman" w:cs="Times New Roman"/>
          <w:sz w:val="24"/>
          <w:szCs w:val="24"/>
        </w:rPr>
        <w:t>x-el</w:t>
      </w:r>
      <w:proofErr w:type="spellEnd"/>
      <w:r w:rsidR="00C03742" w:rsidRPr="0043545C">
        <w:rPr>
          <w:rFonts w:ascii="Times New Roman" w:hAnsi="Times New Roman" w:cs="Times New Roman"/>
          <w:sz w:val="24"/>
          <w:szCs w:val="24"/>
        </w:rPr>
        <w:t xml:space="preserve"> jelölni</w:t>
      </w:r>
      <w:r w:rsidRPr="0043545C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</w:tblGrid>
      <w:tr w:rsidR="00C03742" w:rsidRPr="00C03742" w:rsidTr="00FE0F42">
        <w:tc>
          <w:tcPr>
            <w:tcW w:w="2410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2">
              <w:rPr>
                <w:rFonts w:ascii="Times New Roman" w:hAnsi="Times New Roman" w:cs="Times New Roman"/>
                <w:sz w:val="24"/>
                <w:szCs w:val="24"/>
              </w:rPr>
              <w:t>összkomfortos</w:t>
            </w:r>
          </w:p>
        </w:tc>
        <w:tc>
          <w:tcPr>
            <w:tcW w:w="851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42" w:rsidRPr="00C03742" w:rsidTr="00FE0F42">
        <w:tc>
          <w:tcPr>
            <w:tcW w:w="2410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2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851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42" w:rsidRPr="00C03742" w:rsidTr="00FE0F42">
        <w:tc>
          <w:tcPr>
            <w:tcW w:w="2410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2">
              <w:rPr>
                <w:rFonts w:ascii="Times New Roman" w:hAnsi="Times New Roman" w:cs="Times New Roman"/>
                <w:sz w:val="24"/>
                <w:szCs w:val="24"/>
              </w:rPr>
              <w:t>félkomfortos</w:t>
            </w:r>
          </w:p>
        </w:tc>
        <w:tc>
          <w:tcPr>
            <w:tcW w:w="851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42" w:rsidRPr="00C03742" w:rsidTr="00FE0F42">
        <w:tc>
          <w:tcPr>
            <w:tcW w:w="2410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2">
              <w:rPr>
                <w:rFonts w:ascii="Times New Roman" w:hAnsi="Times New Roman" w:cs="Times New Roman"/>
                <w:sz w:val="24"/>
                <w:szCs w:val="24"/>
              </w:rPr>
              <w:t>komfort nélküli</w:t>
            </w:r>
          </w:p>
        </w:tc>
        <w:tc>
          <w:tcPr>
            <w:tcW w:w="851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42" w:rsidRPr="00C03742" w:rsidTr="00FE0F42">
        <w:tc>
          <w:tcPr>
            <w:tcW w:w="2410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2">
              <w:rPr>
                <w:rFonts w:ascii="Times New Roman" w:hAnsi="Times New Roman" w:cs="Times New Roman"/>
                <w:sz w:val="24"/>
                <w:szCs w:val="24"/>
              </w:rPr>
              <w:t>szükséglakás</w:t>
            </w:r>
          </w:p>
        </w:tc>
        <w:tc>
          <w:tcPr>
            <w:tcW w:w="851" w:type="dxa"/>
          </w:tcPr>
          <w:p w:rsidR="00C03742" w:rsidRPr="00C03742" w:rsidRDefault="00C03742" w:rsidP="000139C6">
            <w:pPr>
              <w:pStyle w:val="Listaszerbekezds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FAF" w:rsidRDefault="00605FAF" w:rsidP="008A22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45B3" w:rsidRPr="00C03742" w:rsidRDefault="004A56E5" w:rsidP="00C03742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a Budapest Főváros XIV. kerület Zugló Önkormányzat által meghirdetett </w:t>
      </w:r>
      <w:r w:rsidR="00605FAF" w:rsidRPr="004A56E5">
        <w:rPr>
          <w:rFonts w:ascii="Times New Roman" w:hAnsi="Times New Roman" w:cs="Times New Roman"/>
          <w:i/>
          <w:sz w:val="24"/>
          <w:szCs w:val="24"/>
        </w:rPr>
        <w:t xml:space="preserve">„Pályázat önkormányzati tulajdonú lakások szociális alapon történő bérbeadására felújítási, korszerűsítési kötelezettség vállalása mellett” </w:t>
      </w:r>
      <w:r w:rsidR="002238EC">
        <w:rPr>
          <w:rFonts w:ascii="Times New Roman" w:hAnsi="Times New Roman" w:cs="Times New Roman"/>
          <w:sz w:val="24"/>
          <w:szCs w:val="24"/>
        </w:rPr>
        <w:t>elnevezésű, 2017. november 2</w:t>
      </w:r>
      <w:bookmarkStart w:id="4" w:name="_GoBack"/>
      <w:bookmarkEnd w:id="4"/>
      <w:r w:rsidR="00D311A3">
        <w:rPr>
          <w:rFonts w:ascii="Times New Roman" w:hAnsi="Times New Roman" w:cs="Times New Roman"/>
          <w:sz w:val="24"/>
          <w:szCs w:val="24"/>
        </w:rPr>
        <w:t xml:space="preserve">. 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napján </w:t>
      </w:r>
      <w:r w:rsidR="00A0495B">
        <w:rPr>
          <w:rFonts w:ascii="Times New Roman" w:hAnsi="Times New Roman" w:cs="Times New Roman"/>
          <w:sz w:val="24"/>
          <w:szCs w:val="24"/>
        </w:rPr>
        <w:t xml:space="preserve">közzétett 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pályázati kiírásban meghatározott</w:t>
      </w:r>
      <w:r w:rsidR="00007A8E">
        <w:rPr>
          <w:rFonts w:ascii="Times New Roman" w:hAnsi="Times New Roman" w:cs="Times New Roman"/>
          <w:sz w:val="24"/>
          <w:szCs w:val="24"/>
        </w:rPr>
        <w:t xml:space="preserve"> pályáza</w:t>
      </w:r>
      <w:r w:rsidR="00A0495B">
        <w:rPr>
          <w:rFonts w:ascii="Times New Roman" w:hAnsi="Times New Roman" w:cs="Times New Roman"/>
          <w:sz w:val="24"/>
          <w:szCs w:val="24"/>
        </w:rPr>
        <w:t>ti feltételeket megismertem.</w:t>
      </w:r>
      <w:r w:rsidR="00605FAF" w:rsidRPr="004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AF" w:rsidRDefault="00605FAF" w:rsidP="00C03742">
      <w:pPr>
        <w:pStyle w:val="Listaszerbekezds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6E5">
        <w:rPr>
          <w:rFonts w:ascii="Times New Roman" w:hAnsi="Times New Roman" w:cs="Times New Roman"/>
          <w:sz w:val="24"/>
          <w:szCs w:val="24"/>
        </w:rPr>
        <w:t xml:space="preserve">A megpályázott lakás elnyerése esetén a lakáshoz tartozó állapotfelmérésben meghatározott </w:t>
      </w:r>
      <w:r w:rsidR="00636B5F" w:rsidRPr="004A56E5">
        <w:rPr>
          <w:rFonts w:ascii="Times New Roman" w:hAnsi="Times New Roman" w:cs="Times New Roman"/>
          <w:sz w:val="24"/>
          <w:szCs w:val="24"/>
        </w:rPr>
        <w:t>munkálatok teljes össz</w:t>
      </w:r>
      <w:r w:rsidR="003E45B3">
        <w:rPr>
          <w:rFonts w:ascii="Times New Roman" w:hAnsi="Times New Roman" w:cs="Times New Roman"/>
          <w:sz w:val="24"/>
          <w:szCs w:val="24"/>
        </w:rPr>
        <w:t>egét a saját költségemen, a pályázatban meghatározott összeg erejéig, a bérbeszámítás pályázati kiírásban feltüntetett szabályai szerint viselem</w:t>
      </w:r>
      <w:r w:rsidR="00636B5F" w:rsidRPr="004A56E5">
        <w:rPr>
          <w:rFonts w:ascii="Times New Roman" w:hAnsi="Times New Roman" w:cs="Times New Roman"/>
          <w:sz w:val="24"/>
          <w:szCs w:val="24"/>
        </w:rPr>
        <w:t>.</w:t>
      </w:r>
    </w:p>
    <w:p w:rsidR="00E5643F" w:rsidRPr="00007A8E" w:rsidRDefault="00007A8E" w:rsidP="00007A8E">
      <w:pPr>
        <w:pStyle w:val="Listaszerbekezds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7A8E">
        <w:rPr>
          <w:rFonts w:ascii="Times New Roman" w:hAnsi="Times New Roman" w:cs="Times New Roman"/>
          <w:sz w:val="24"/>
          <w:szCs w:val="24"/>
        </w:rPr>
        <w:t xml:space="preserve">Kijelentem, hogy amennyiben önkormányzati tulajdonú </w:t>
      </w:r>
      <w:proofErr w:type="gramStart"/>
      <w:r w:rsidRPr="00007A8E">
        <w:rPr>
          <w:rFonts w:ascii="Times New Roman" w:hAnsi="Times New Roman" w:cs="Times New Roman"/>
          <w:sz w:val="24"/>
          <w:szCs w:val="24"/>
        </w:rPr>
        <w:t>lakás bérleti</w:t>
      </w:r>
      <w:proofErr w:type="gramEnd"/>
      <w:r w:rsidRPr="00007A8E">
        <w:rPr>
          <w:rFonts w:ascii="Times New Roman" w:hAnsi="Times New Roman" w:cs="Times New Roman"/>
          <w:sz w:val="24"/>
          <w:szCs w:val="24"/>
        </w:rPr>
        <w:t xml:space="preserve"> vagy bérlőtársi</w:t>
      </w:r>
      <w:r>
        <w:rPr>
          <w:rFonts w:ascii="Times New Roman" w:hAnsi="Times New Roman" w:cs="Times New Roman"/>
          <w:sz w:val="24"/>
          <w:szCs w:val="24"/>
        </w:rPr>
        <w:t xml:space="preserve"> jogával rendelkezem,</w:t>
      </w:r>
      <w:r w:rsidRPr="0000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illetve bárhol, beköltözhető, saját tulajdonában álló lakással, úgy a pályázat elnyerése esetén, a szerződéskötést megelőzően e lakások bérleti-, vagy tulajdonjogáról lemondok.</w:t>
      </w:r>
    </w:p>
    <w:p w:rsidR="004A56E5" w:rsidRDefault="004A56E5" w:rsidP="004A56E5">
      <w:pPr>
        <w:pStyle w:val="Listaszerbekezds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Hozzájárulok ahhoz, </w:t>
      </w:r>
      <w:r w:rsidR="00E5643F">
        <w:rPr>
          <w:rFonts w:ascii="Times New Roman" w:hAnsi="Times New Roman" w:cs="Times New Roman"/>
          <w:sz w:val="24"/>
          <w:szCs w:val="24"/>
        </w:rPr>
        <w:t xml:space="preserve">hogy Budapest Főváros XIV. Kerület Önkormányzata és Polgármesteri Hivatala, valamint a Zuglói Vagyonkezelő </w:t>
      </w:r>
      <w:proofErr w:type="spellStart"/>
      <w:r w:rsidR="00E5643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E5643F">
        <w:rPr>
          <w:rFonts w:ascii="Times New Roman" w:hAnsi="Times New Roman" w:cs="Times New Roman"/>
          <w:sz w:val="24"/>
          <w:szCs w:val="24"/>
        </w:rPr>
        <w:t>. a bérleti jogviszony létrehozásához szükséges személyes adataimat a lakások és helyiségek bérletére, valamint az elidegenítésükre vonatkozó egyes szabályokról szóló 1993. évi LXXVIII. törvény (a továbbiakban: lakástörvény) keretei között nyilvántartsa és kezelje, valamint hogy az információs önrendelkezési jogról és az információszabadságról szóló 2011. évi CXII. törvény 3. § 2. pontjában meghatározott személyes adataimat kezelhesse.</w:t>
      </w:r>
    </w:p>
    <w:p w:rsidR="00B43EDA" w:rsidRDefault="00B43EDA" w:rsidP="004A56E5">
      <w:pPr>
        <w:pStyle w:val="Listaszerbekezds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jelen pályázati adatlapban közölt adatok a valóságnak megfelelnek</w:t>
      </w:r>
      <w:r w:rsidR="0043545C">
        <w:rPr>
          <w:rFonts w:ascii="Times New Roman" w:hAnsi="Times New Roman" w:cs="Times New Roman"/>
          <w:sz w:val="24"/>
          <w:szCs w:val="24"/>
        </w:rPr>
        <w:t>.</w:t>
      </w:r>
    </w:p>
    <w:p w:rsidR="0004168A" w:rsidRPr="00D762E9" w:rsidRDefault="0004168A" w:rsidP="00D762E9">
      <w:pPr>
        <w:pStyle w:val="Listaszerbekezds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 ahhoz, hogy Budapest Főváros XIV. Kerület Önkormányzata és Polgármesteri Hivatala, valamint a Zuglói </w:t>
      </w:r>
      <w:r w:rsidR="004A335F">
        <w:rPr>
          <w:rFonts w:ascii="Times New Roman" w:hAnsi="Times New Roman" w:cs="Times New Roman"/>
          <w:sz w:val="24"/>
          <w:szCs w:val="24"/>
        </w:rPr>
        <w:t xml:space="preserve">Városgazdálkodási Közszolgáltató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16A">
        <w:rPr>
          <w:rFonts w:ascii="Times New Roman" w:hAnsi="Times New Roman" w:cs="Times New Roman"/>
          <w:sz w:val="24"/>
          <w:szCs w:val="24"/>
        </w:rPr>
        <w:t xml:space="preserve">a pályázat során </w:t>
      </w:r>
      <w:r>
        <w:rPr>
          <w:rFonts w:ascii="Times New Roman" w:hAnsi="Times New Roman" w:cs="Times New Roman"/>
          <w:sz w:val="24"/>
          <w:szCs w:val="24"/>
        </w:rPr>
        <w:t xml:space="preserve">az általam </w:t>
      </w:r>
      <w:r w:rsidR="00D762E9">
        <w:rPr>
          <w:rFonts w:ascii="Times New Roman" w:hAnsi="Times New Roman" w:cs="Times New Roman"/>
          <w:sz w:val="24"/>
          <w:szCs w:val="24"/>
        </w:rPr>
        <w:t xml:space="preserve">közölt </w:t>
      </w:r>
      <w:r>
        <w:rPr>
          <w:rFonts w:ascii="Times New Roman" w:hAnsi="Times New Roman" w:cs="Times New Roman"/>
          <w:sz w:val="24"/>
          <w:szCs w:val="24"/>
        </w:rPr>
        <w:t>adatok, nyila</w:t>
      </w:r>
      <w:r w:rsidR="00D762E9">
        <w:rPr>
          <w:rFonts w:ascii="Times New Roman" w:hAnsi="Times New Roman" w:cs="Times New Roman"/>
          <w:sz w:val="24"/>
          <w:szCs w:val="24"/>
        </w:rPr>
        <w:t>tkozatok valóság</w:t>
      </w:r>
      <w:r>
        <w:rPr>
          <w:rFonts w:ascii="Times New Roman" w:hAnsi="Times New Roman" w:cs="Times New Roman"/>
          <w:sz w:val="24"/>
          <w:szCs w:val="24"/>
        </w:rPr>
        <w:t>tartalmát</w:t>
      </w:r>
      <w:r w:rsidR="00D762E9" w:rsidRPr="00D762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762E9">
        <w:rPr>
          <w:rFonts w:ascii="Times New Roman" w:hAnsi="Times New Roman" w:cs="Times New Roman"/>
          <w:sz w:val="24"/>
          <w:szCs w:val="24"/>
        </w:rPr>
        <w:t>ellenőrizze.</w:t>
      </w:r>
    </w:p>
    <w:p w:rsidR="00E5643F" w:rsidRPr="00E5643F" w:rsidRDefault="00E5643F" w:rsidP="00E5643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5643F" w:rsidRPr="00A41A22" w:rsidRDefault="00E5643F" w:rsidP="00A41A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A56E5" w:rsidRDefault="00B43EDA" w:rsidP="00B43EDA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201_.__</w:t>
      </w:r>
      <w:r w:rsidR="0025539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B43EDA" w:rsidRPr="00605FAF" w:rsidRDefault="00B43EDA" w:rsidP="00B43EDA">
      <w:pPr>
        <w:tabs>
          <w:tab w:val="left" w:pos="623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pályázó aláírása</w:t>
      </w:r>
    </w:p>
    <w:p w:rsidR="00A41A22" w:rsidRDefault="00A41A22">
      <w:pPr>
        <w:rPr>
          <w:rFonts w:ascii="Times New Roman" w:hAnsi="Times New Roman" w:cs="Times New Roman"/>
          <w:sz w:val="24"/>
          <w:szCs w:val="24"/>
        </w:rPr>
      </w:pPr>
    </w:p>
    <w:p w:rsidR="00B43EDA" w:rsidRDefault="00B43EDA">
      <w:pPr>
        <w:rPr>
          <w:rFonts w:ascii="Times New Roman" w:hAnsi="Times New Roman" w:cs="Times New Roman"/>
          <w:b/>
          <w:sz w:val="28"/>
          <w:szCs w:val="28"/>
        </w:rPr>
      </w:pPr>
    </w:p>
    <w:p w:rsidR="0043545C" w:rsidRDefault="004354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41A22" w:rsidRDefault="00C03742" w:rsidP="00A41A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="00A41A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1A22" w:rsidRPr="00A41A22">
        <w:rPr>
          <w:rFonts w:ascii="Times New Roman" w:hAnsi="Times New Roman" w:cs="Times New Roman"/>
          <w:i/>
          <w:sz w:val="24"/>
          <w:szCs w:val="24"/>
        </w:rPr>
        <w:t>számú melléklet</w:t>
      </w:r>
    </w:p>
    <w:p w:rsidR="00A41A22" w:rsidRPr="00A41A22" w:rsidRDefault="00A41A22" w:rsidP="00A41A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1A22">
        <w:rPr>
          <w:rFonts w:ascii="Times New Roman" w:hAnsi="Times New Roman" w:cs="Times New Roman"/>
          <w:b/>
          <w:sz w:val="36"/>
          <w:szCs w:val="36"/>
        </w:rPr>
        <w:t>A bérbeszámításra vonatkozó szabályok</w:t>
      </w:r>
    </w:p>
    <w:p w:rsidR="00A41A22" w:rsidRDefault="002238EC" w:rsidP="00A41A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2017. november 2-á</w:t>
      </w:r>
      <w:r w:rsidR="00A41A22" w:rsidRPr="008F03E1">
        <w:rPr>
          <w:rFonts w:ascii="Times New Roman" w:hAnsi="Times New Roman" w:cs="Times New Roman"/>
          <w:b/>
        </w:rPr>
        <w:t>n induló szociális korszerűsítési pályázathoz</w:t>
      </w:r>
    </w:p>
    <w:p w:rsidR="006E1F66" w:rsidRPr="002C7ACF" w:rsidRDefault="006E1F66" w:rsidP="002C7ACF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2C7ACF">
        <w:rPr>
          <w:rFonts w:ascii="Times New Roman" w:hAnsi="Times New Roman" w:cs="Times New Roman"/>
          <w:sz w:val="24"/>
          <w:szCs w:val="24"/>
        </w:rPr>
        <w:t>A Zuglói Vár</w:t>
      </w:r>
      <w:r w:rsidR="002C7ACF" w:rsidRPr="002C7ACF">
        <w:rPr>
          <w:rFonts w:ascii="Times New Roman" w:hAnsi="Times New Roman" w:cs="Times New Roman"/>
          <w:sz w:val="24"/>
          <w:szCs w:val="24"/>
        </w:rPr>
        <w:t xml:space="preserve">osgazdálkodási Közszolgáltató </w:t>
      </w:r>
      <w:proofErr w:type="spellStart"/>
      <w:r w:rsidR="002C7ACF" w:rsidRPr="002C7ACF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2C7ACF" w:rsidRPr="002C7ACF">
        <w:rPr>
          <w:rFonts w:ascii="Times New Roman" w:hAnsi="Times New Roman" w:cs="Times New Roman"/>
          <w:sz w:val="24"/>
          <w:szCs w:val="24"/>
        </w:rPr>
        <w:t>. az egyes lakásokra vonatkozó állapotfelmérésekben feltüntette a</w:t>
      </w:r>
      <w:r w:rsidR="002C7ACF">
        <w:rPr>
          <w:rFonts w:ascii="Times New Roman" w:hAnsi="Times New Roman" w:cs="Times New Roman"/>
          <w:sz w:val="24"/>
          <w:szCs w:val="24"/>
        </w:rPr>
        <w:t>zokat a</w:t>
      </w:r>
      <w:r w:rsidR="002C7ACF" w:rsidRPr="002C7ACF">
        <w:rPr>
          <w:rFonts w:ascii="Times New Roman" w:hAnsi="Times New Roman" w:cs="Times New Roman"/>
          <w:sz w:val="24"/>
          <w:szCs w:val="24"/>
        </w:rPr>
        <w:t xml:space="preserve"> felújítási, korszerűsítési </w:t>
      </w:r>
      <w:r w:rsidR="002C7ACF">
        <w:rPr>
          <w:rFonts w:ascii="Times New Roman" w:hAnsi="Times New Roman" w:cs="Times New Roman"/>
          <w:sz w:val="24"/>
          <w:szCs w:val="24"/>
        </w:rPr>
        <w:t xml:space="preserve">munkálatokat és </w:t>
      </w:r>
      <w:r w:rsidR="002C7ACF" w:rsidRPr="002C7ACF">
        <w:rPr>
          <w:rFonts w:ascii="Times New Roman" w:hAnsi="Times New Roman" w:cs="Times New Roman"/>
          <w:sz w:val="24"/>
          <w:szCs w:val="24"/>
        </w:rPr>
        <w:t>költsége</w:t>
      </w:r>
      <w:r w:rsidR="002C7ACF">
        <w:rPr>
          <w:rFonts w:ascii="Times New Roman" w:hAnsi="Times New Roman" w:cs="Times New Roman"/>
          <w:sz w:val="24"/>
          <w:szCs w:val="24"/>
        </w:rPr>
        <w:t>i</w:t>
      </w:r>
      <w:r w:rsidR="002C7ACF" w:rsidRPr="002C7ACF">
        <w:rPr>
          <w:rFonts w:ascii="Times New Roman" w:hAnsi="Times New Roman" w:cs="Times New Roman"/>
          <w:sz w:val="24"/>
          <w:szCs w:val="24"/>
        </w:rPr>
        <w:t xml:space="preserve">ket, </w:t>
      </w:r>
      <w:r w:rsidR="002C7ACF">
        <w:rPr>
          <w:rFonts w:ascii="Times New Roman" w:hAnsi="Times New Roman" w:cs="Times New Roman"/>
          <w:sz w:val="24"/>
          <w:szCs w:val="24"/>
        </w:rPr>
        <w:t xml:space="preserve">melyek teljesítésére </w:t>
      </w:r>
      <w:r w:rsidR="002C7ACF" w:rsidRPr="002C7ACF">
        <w:rPr>
          <w:rFonts w:ascii="Times New Roman" w:hAnsi="Times New Roman" w:cs="Times New Roman"/>
          <w:sz w:val="24"/>
          <w:szCs w:val="24"/>
        </w:rPr>
        <w:t>a pályázó a pályázati adatlap aláírásával, a pályázat</w:t>
      </w:r>
      <w:r w:rsidR="002C7ACF">
        <w:rPr>
          <w:rFonts w:ascii="Times New Roman" w:hAnsi="Times New Roman" w:cs="Times New Roman"/>
          <w:sz w:val="24"/>
          <w:szCs w:val="24"/>
        </w:rPr>
        <w:t xml:space="preserve"> elnyerése esetén teljes mértékben kötelezettséget vállal. A felújítási, korszerűsítési költségek megtérítése a bérlő részére a lakásrendelet 34. § </w:t>
      </w:r>
      <w:r w:rsidR="00466013">
        <w:rPr>
          <w:rFonts w:ascii="Times New Roman" w:hAnsi="Times New Roman" w:cs="Times New Roman"/>
          <w:sz w:val="24"/>
          <w:szCs w:val="24"/>
        </w:rPr>
        <w:t>(1) bekezdése alapján történik:</w:t>
      </w:r>
    </w:p>
    <w:p w:rsidR="00A41A22" w:rsidRDefault="00A41A22" w:rsidP="00A41A22">
      <w:pPr>
        <w:pStyle w:val="Norml1"/>
        <w:numPr>
          <w:ilvl w:val="0"/>
          <w:numId w:val="7"/>
        </w:numPr>
        <w:ind w:hanging="360"/>
        <w:jc w:val="both"/>
        <w:rPr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bérbeadó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nyertes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pályázónak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bérleti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szerződés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megkötését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követően</w:t>
      </w:r>
      <w:proofErr w:type="spellEnd"/>
      <w:r>
        <w:rPr>
          <w:lang w:val="de-DE"/>
        </w:rPr>
        <w:t xml:space="preserve"> </w:t>
      </w:r>
      <w:proofErr w:type="spellStart"/>
      <w:r w:rsidRPr="00466013">
        <w:rPr>
          <w:b/>
          <w:lang w:val="de-DE"/>
        </w:rPr>
        <w:t>teljes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mértékben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megtéríti</w:t>
      </w:r>
      <w:proofErr w:type="spellEnd"/>
      <w:r w:rsidRPr="00466013">
        <w:rPr>
          <w:b/>
          <w:lang w:val="de-DE"/>
        </w:rPr>
        <w:t xml:space="preserve">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tárgyi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lakásra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vonatkozó</w:t>
      </w:r>
      <w:proofErr w:type="spellEnd"/>
      <w:r>
        <w:rPr>
          <w:lang w:val="de-DE"/>
        </w:rPr>
        <w:t xml:space="preserve">, </w:t>
      </w:r>
      <w:proofErr w:type="spellStart"/>
      <w:r w:rsidRPr="00466013">
        <w:rPr>
          <w:b/>
          <w:lang w:val="de-DE"/>
        </w:rPr>
        <w:t>számlával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igazolt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felújítási</w:t>
      </w:r>
      <w:proofErr w:type="spellEnd"/>
      <w:r>
        <w:rPr>
          <w:lang w:val="de-DE"/>
        </w:rPr>
        <w:t>,</w:t>
      </w:r>
      <w:r>
        <w:rPr>
          <w:i/>
          <w:lang w:val="de-DE"/>
        </w:rPr>
        <w:t xml:space="preserve"> </w:t>
      </w:r>
      <w:proofErr w:type="spellStart"/>
      <w:r>
        <w:rPr>
          <w:lang w:val="de-DE"/>
        </w:rPr>
        <w:t>korszerűsítési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kötelezettség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teljesítésére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irányuló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kiadásait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amennyiben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azok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haladják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költségvetési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javaslatban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meghatározott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végösszeget</w:t>
      </w:r>
      <w:proofErr w:type="spellEnd"/>
      <w:r>
        <w:rPr>
          <w:lang w:val="de-DE"/>
        </w:rPr>
        <w:t>.</w:t>
      </w:r>
    </w:p>
    <w:p w:rsidR="00A41A22" w:rsidRDefault="00A41A22" w:rsidP="00A41A22">
      <w:pPr>
        <w:pStyle w:val="Norml1"/>
        <w:ind w:left="720"/>
        <w:jc w:val="both"/>
        <w:rPr>
          <w:lang w:val="de-DE"/>
        </w:rPr>
      </w:pPr>
    </w:p>
    <w:p w:rsidR="00A41A22" w:rsidRDefault="00A41A22" w:rsidP="00A41A22">
      <w:pPr>
        <w:pStyle w:val="Norml1"/>
        <w:numPr>
          <w:ilvl w:val="0"/>
          <w:numId w:val="7"/>
        </w:numPr>
        <w:ind w:hanging="360"/>
        <w:jc w:val="both"/>
        <w:rPr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megállapított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bérleti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díj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költségvetési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javaslatban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meghatározott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főösszeg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feletti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részt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bérbeadó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téríti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</w:t>
      </w:r>
      <w:proofErr w:type="spellEnd"/>
      <w:r>
        <w:rPr>
          <w:lang w:val="de-DE"/>
        </w:rPr>
        <w:t xml:space="preserve">, s </w:t>
      </w:r>
      <w:proofErr w:type="spellStart"/>
      <w:r>
        <w:rPr>
          <w:lang w:val="de-DE"/>
        </w:rPr>
        <w:t>ezeket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nyertes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pályázó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vagy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későbbiekben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bérlő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akkor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igényelheti</w:t>
      </w:r>
      <w:proofErr w:type="spellEnd"/>
      <w:r>
        <w:rPr>
          <w:lang w:val="de-DE"/>
        </w:rPr>
        <w:t xml:space="preserve">, ha a </w:t>
      </w:r>
      <w:proofErr w:type="spellStart"/>
      <w:r>
        <w:rPr>
          <w:lang w:val="de-DE"/>
        </w:rPr>
        <w:t>bérleti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szerződést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vagy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lakásból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bármikor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kiköltözik</w:t>
      </w:r>
      <w:proofErr w:type="spellEnd"/>
      <w:r>
        <w:rPr>
          <w:lang w:val="de-DE"/>
        </w:rPr>
        <w:t>.</w:t>
      </w:r>
    </w:p>
    <w:p w:rsidR="00A41A22" w:rsidRDefault="00A41A22" w:rsidP="00A41A22">
      <w:pPr>
        <w:pStyle w:val="Norml1"/>
        <w:numPr>
          <w:ilvl w:val="0"/>
          <w:numId w:val="7"/>
        </w:numPr>
        <w:spacing w:before="120"/>
        <w:ind w:hanging="360"/>
        <w:jc w:val="both"/>
        <w:rPr>
          <w:lang w:val="de-DE"/>
        </w:rPr>
      </w:pPr>
      <w:r>
        <w:rPr>
          <w:lang w:val="de-DE"/>
        </w:rPr>
        <w:t xml:space="preserve">A </w:t>
      </w:r>
      <w:proofErr w:type="spellStart"/>
      <w:r>
        <w:rPr>
          <w:lang w:val="de-DE"/>
        </w:rPr>
        <w:t>megtérítés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akként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történik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hogy</w:t>
      </w:r>
      <w:proofErr w:type="spellEnd"/>
      <w:r>
        <w:rPr>
          <w:lang w:val="de-DE"/>
        </w:rPr>
        <w:t xml:space="preserve"> </w:t>
      </w:r>
      <w:r w:rsidRPr="00466013">
        <w:rPr>
          <w:b/>
          <w:lang w:val="de-DE"/>
        </w:rPr>
        <w:t xml:space="preserve">a </w:t>
      </w:r>
      <w:proofErr w:type="spellStart"/>
      <w:r w:rsidRPr="00466013">
        <w:rPr>
          <w:b/>
          <w:lang w:val="de-DE"/>
        </w:rPr>
        <w:t>bérlő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addig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nem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fizeti</w:t>
      </w:r>
      <w:proofErr w:type="spellEnd"/>
      <w:r w:rsidRPr="00466013">
        <w:rPr>
          <w:b/>
          <w:lang w:val="de-DE"/>
        </w:rPr>
        <w:t xml:space="preserve"> a </w:t>
      </w:r>
      <w:proofErr w:type="spellStart"/>
      <w:r w:rsidRPr="00466013">
        <w:rPr>
          <w:b/>
          <w:lang w:val="de-DE"/>
        </w:rPr>
        <w:t>lakásra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egyébként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megállapított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bérleti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díjat</w:t>
      </w:r>
      <w:proofErr w:type="spellEnd"/>
      <w:r>
        <w:rPr>
          <w:lang w:val="de-DE"/>
        </w:rPr>
        <w:t xml:space="preserve">, </w:t>
      </w:r>
      <w:proofErr w:type="spellStart"/>
      <w:r w:rsidRPr="00466013">
        <w:rPr>
          <w:b/>
          <w:lang w:val="de-DE"/>
        </w:rPr>
        <w:t>amíg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elfogadott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kiadásai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teljes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egészében</w:t>
      </w:r>
      <w:proofErr w:type="spellEnd"/>
      <w:r w:rsidRPr="00466013">
        <w:rPr>
          <w:b/>
          <w:lang w:val="de-DE"/>
        </w:rPr>
        <w:t xml:space="preserve"> a </w:t>
      </w:r>
      <w:proofErr w:type="spellStart"/>
      <w:r w:rsidRPr="00466013">
        <w:rPr>
          <w:b/>
          <w:lang w:val="de-DE"/>
        </w:rPr>
        <w:t>költségvetési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javaslatban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meghatározott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összeg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erejéig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beszámításra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nem</w:t>
      </w:r>
      <w:proofErr w:type="spellEnd"/>
      <w:r w:rsidRPr="00466013">
        <w:rPr>
          <w:b/>
          <w:lang w:val="de-DE"/>
        </w:rPr>
        <w:t xml:space="preserve"> </w:t>
      </w:r>
      <w:proofErr w:type="spellStart"/>
      <w:r w:rsidRPr="00466013">
        <w:rPr>
          <w:b/>
          <w:lang w:val="de-DE"/>
        </w:rPr>
        <w:t>kerülnek</w:t>
      </w:r>
      <w:proofErr w:type="spellEnd"/>
      <w:r>
        <w:rPr>
          <w:lang w:val="de-DE"/>
        </w:rPr>
        <w:t>.</w:t>
      </w:r>
    </w:p>
    <w:p w:rsidR="00A41A22" w:rsidRDefault="00A41A22" w:rsidP="00A41A22">
      <w:pPr>
        <w:pStyle w:val="Norml1"/>
        <w:numPr>
          <w:ilvl w:val="0"/>
          <w:numId w:val="7"/>
        </w:numPr>
        <w:spacing w:before="120"/>
        <w:ind w:hanging="360"/>
        <w:jc w:val="both"/>
        <w:rPr>
          <w:lang w:val="de-DE"/>
        </w:rPr>
      </w:pPr>
      <w:r>
        <w:rPr>
          <w:lang w:val="de-DE"/>
        </w:rPr>
        <w:t xml:space="preserve">A c) </w:t>
      </w:r>
      <w:proofErr w:type="spellStart"/>
      <w:r>
        <w:rPr>
          <w:lang w:val="de-DE"/>
        </w:rPr>
        <w:t>pontban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szabályozott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esetben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szerződésszerűen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kell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fizetni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közös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költségből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bérlőt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terhelő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részt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valamint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külön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szolgáltatási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díjakat</w:t>
      </w:r>
      <w:proofErr w:type="spellEnd"/>
      <w:r>
        <w:rPr>
          <w:lang w:val="de-DE"/>
        </w:rPr>
        <w:t xml:space="preserve">. </w:t>
      </w:r>
    </w:p>
    <w:p w:rsidR="00F36ABB" w:rsidRDefault="00F36ABB" w:rsidP="00F36ABB">
      <w:pPr>
        <w:pStyle w:val="Norml1"/>
        <w:spacing w:before="120"/>
        <w:jc w:val="both"/>
        <w:rPr>
          <w:lang w:val="de-DE"/>
        </w:rPr>
      </w:pPr>
    </w:p>
    <w:p w:rsidR="00F36ABB" w:rsidRDefault="00F36ABB" w:rsidP="00F36ABB">
      <w:pPr>
        <w:pStyle w:val="Norml1"/>
        <w:spacing w:before="120"/>
        <w:jc w:val="both"/>
        <w:rPr>
          <w:lang w:val="de-DE"/>
        </w:rPr>
      </w:pPr>
      <w:proofErr w:type="spellStart"/>
      <w:r>
        <w:rPr>
          <w:lang w:val="de-DE"/>
        </w:rPr>
        <w:t>Az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egyes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lakásokra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vonatkozó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állapotfelmérések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megtekinthetők</w:t>
      </w:r>
      <w:proofErr w:type="spellEnd"/>
      <w:r>
        <w:rPr>
          <w:lang w:val="de-DE"/>
        </w:rPr>
        <w:t xml:space="preserve"> a </w:t>
      </w:r>
      <w:hyperlink r:id="rId8" w:history="1">
        <w:r w:rsidRPr="00640C90">
          <w:rPr>
            <w:rStyle w:val="Hiperhivatkozs"/>
            <w:lang w:val="de-DE"/>
          </w:rPr>
          <w:t>www.zuglo.hu</w:t>
        </w:r>
      </w:hyperlink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internetes</w:t>
      </w:r>
      <w:proofErr w:type="spellEnd"/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portálon</w:t>
      </w:r>
      <w:proofErr w:type="spellEnd"/>
      <w:r w:rsidR="000606CF">
        <w:rPr>
          <w:lang w:val="de-DE"/>
        </w:rPr>
        <w:t xml:space="preserve">, </w:t>
      </w:r>
      <w:proofErr w:type="spellStart"/>
      <w:r w:rsidR="000606CF">
        <w:rPr>
          <w:lang w:val="de-DE"/>
        </w:rPr>
        <w:t>vagy</w:t>
      </w:r>
      <w:proofErr w:type="spellEnd"/>
      <w:r w:rsidR="000606CF">
        <w:rPr>
          <w:lang w:val="de-DE"/>
        </w:rPr>
        <w:t xml:space="preserve"> a </w:t>
      </w:r>
      <w:proofErr w:type="spellStart"/>
      <w:r w:rsidR="000606CF">
        <w:rPr>
          <w:lang w:val="de-DE"/>
        </w:rPr>
        <w:t>Részletes</w:t>
      </w:r>
      <w:proofErr w:type="spellEnd"/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tájékoztatóban</w:t>
      </w:r>
      <w:proofErr w:type="spellEnd"/>
      <w:r w:rsidR="000606CF">
        <w:rPr>
          <w:lang w:val="de-DE"/>
        </w:rPr>
        <w:t xml:space="preserve">, </w:t>
      </w:r>
      <w:proofErr w:type="spellStart"/>
      <w:r w:rsidR="000606CF">
        <w:rPr>
          <w:lang w:val="de-DE"/>
        </w:rPr>
        <w:t>amely</w:t>
      </w:r>
      <w:proofErr w:type="spellEnd"/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az</w:t>
      </w:r>
      <w:proofErr w:type="spellEnd"/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Ü</w:t>
      </w:r>
      <w:r>
        <w:rPr>
          <w:lang w:val="de-DE"/>
        </w:rPr>
        <w:t>gyfélszolgálaton</w:t>
      </w:r>
      <w:proofErr w:type="spellEnd"/>
      <w:r w:rsidR="000606CF">
        <w:rPr>
          <w:lang w:val="de-DE"/>
        </w:rPr>
        <w:t xml:space="preserve"> </w:t>
      </w:r>
      <w:proofErr w:type="spellStart"/>
      <w:r w:rsidR="000606CF">
        <w:rPr>
          <w:lang w:val="de-DE"/>
        </w:rPr>
        <w:t>elérhető</w:t>
      </w:r>
      <w:proofErr w:type="spellEnd"/>
      <w:r w:rsidR="000606CF">
        <w:rPr>
          <w:lang w:val="de-DE"/>
        </w:rPr>
        <w:t>.</w:t>
      </w:r>
    </w:p>
    <w:p w:rsidR="00A41A22" w:rsidRDefault="00A41A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37892" w:rsidRDefault="00937892" w:rsidP="00A41A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7892" w:rsidRPr="00937892" w:rsidRDefault="00C03742" w:rsidP="009378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937892" w:rsidRPr="00937892">
        <w:rPr>
          <w:rFonts w:ascii="Times New Roman" w:hAnsi="Times New Roman" w:cs="Times New Roman"/>
          <w:i/>
          <w:sz w:val="24"/>
          <w:szCs w:val="24"/>
        </w:rPr>
        <w:t>.</w:t>
      </w:r>
      <w:r w:rsidR="00937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892" w:rsidRPr="00937892">
        <w:rPr>
          <w:rFonts w:ascii="Times New Roman" w:hAnsi="Times New Roman" w:cs="Times New Roman"/>
          <w:i/>
          <w:sz w:val="24"/>
          <w:szCs w:val="24"/>
        </w:rPr>
        <w:t>sz. melléklet</w:t>
      </w:r>
    </w:p>
    <w:p w:rsidR="00937892" w:rsidRDefault="00937892" w:rsidP="00937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892">
        <w:rPr>
          <w:rFonts w:ascii="Times New Roman" w:hAnsi="Times New Roman" w:cs="Times New Roman"/>
          <w:b/>
          <w:sz w:val="36"/>
          <w:szCs w:val="36"/>
        </w:rPr>
        <w:t>Tájékoztató a pályázóval együtt költöző közeli hozzátartozókra vonatkozó rendelkezésekről</w:t>
      </w:r>
    </w:p>
    <w:p w:rsidR="00937892" w:rsidRPr="00FE0951" w:rsidRDefault="00FE0951" w:rsidP="00937892">
      <w:pPr>
        <w:jc w:val="both"/>
        <w:rPr>
          <w:rFonts w:ascii="Times New Roman" w:hAnsi="Times New Roman" w:cs="Times New Roman"/>
          <w:sz w:val="24"/>
          <w:szCs w:val="24"/>
        </w:rPr>
      </w:pPr>
      <w:r w:rsidRPr="00FE0951">
        <w:rPr>
          <w:rFonts w:ascii="Times New Roman" w:hAnsi="Times New Roman" w:cs="Times New Roman"/>
          <w:sz w:val="24"/>
          <w:szCs w:val="24"/>
        </w:rPr>
        <w:t>A pályázóval a pályázat elnyerése esetén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F66">
        <w:rPr>
          <w:rFonts w:ascii="Times New Roman" w:hAnsi="Times New Roman" w:cs="Times New Roman"/>
          <w:i/>
          <w:sz w:val="24"/>
          <w:szCs w:val="24"/>
        </w:rPr>
        <w:t>a Budapest Főváros XIV. kerület Zugló Önkormányzat tulajdonában álló lakások és helyiségek bérletének szabályozásáról szóló 37/2016. (VII.06.) önkormányzati rendeletben</w:t>
      </w:r>
      <w:r>
        <w:rPr>
          <w:rFonts w:ascii="Times New Roman" w:hAnsi="Times New Roman" w:cs="Times New Roman"/>
          <w:sz w:val="24"/>
          <w:szCs w:val="24"/>
        </w:rPr>
        <w:t xml:space="preserve"> meghatározott közeli hozzátartozók költözhetnek együtt. A lakásrendelet 3. § i) pontja a közeli hozzátartozó fogalmát az alábbiak szerint határozza meg.</w:t>
      </w:r>
    </w:p>
    <w:p w:rsidR="00937892" w:rsidRDefault="00FE0951" w:rsidP="00FE095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közeli hozzátartozó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spellStart"/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</w:t>
      </w:r>
      <w:proofErr w:type="spellEnd"/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tv. 4. § (1) bekezdés d) pontjában</w:t>
      </w:r>
      <w:r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meghatározott közeli hozzátarto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zói kör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testvér, a féltestvér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bejegyzett élettársi kapcsolatról, az ezzel összefüggő, valamint az élettársi viszony igazolásának megkönnyítéséhez szükséges egyes törvények módosításáról szóló 2009. évi XXIX. törvény szerinti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bejegyzett élettárs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valamint az </w:t>
      </w:r>
      <w:r w:rsidR="00937892" w:rsidRPr="00FE0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élettárs</w:t>
      </w:r>
      <w:r w:rsidR="00937892" w:rsidRPr="00FE0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amennyiben az élettársi jogviszony az Élettársi Nyilatkozatok Elektronikus Nyilvántartásába felvételre került</w:t>
      </w:r>
    </w:p>
    <w:p w:rsidR="00FE0951" w:rsidRPr="006E1F66" w:rsidRDefault="00FE0951" w:rsidP="00FE0951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6E1F6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 szociális igazgatásról és a szociális ellátásokról szóló 1993. évi III. törvény </w:t>
      </w:r>
      <w:r w:rsidR="00724526" w:rsidRPr="006E1F66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4. § (1) bekezdés d) pontja szerint:</w:t>
      </w:r>
    </w:p>
    <w:p w:rsidR="00724526" w:rsidRPr="00724526" w:rsidRDefault="00724526" w:rsidP="007245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 (1) d) közeli hozzátartozó: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da)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házastárs, az élettárs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db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vér szerinti 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örökbe fogadott gyermek, mostohagyermek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Ptk. szerinti gyermekvédelmi nevelőszülő által e jogviszonya keretében nevelt gyermek kivételével </w:t>
      </w:r>
      <w:r w:rsidRPr="007245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nevelt gyermek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 továbbiakban: nevelt gyermek),</w:t>
      </w:r>
    </w:p>
    <w:p w:rsidR="00724526" w:rsidRP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724526" w:rsidRDefault="00724526" w:rsidP="007245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18. életévét be nem töltött gyermek vonatkozásában a vér szerinti és az örökbe fogadó szülő, a szülő házastársa vagy élettársa, valamint a db) vagy </w:t>
      </w:r>
      <w:proofErr w:type="spellStart"/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dc</w:t>
      </w:r>
      <w:proofErr w:type="spellEnd"/>
      <w:r w:rsidRPr="007245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alpontban meghatározott feltételeknek megfelelő testvér;</w:t>
      </w:r>
    </w:p>
    <w:p w:rsidR="00FE0951" w:rsidRPr="00FE0951" w:rsidRDefault="00FE0951" w:rsidP="00FE09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E0951" w:rsidRPr="00FE0951" w:rsidSect="0043545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A7" w:rsidRDefault="00EC26A7" w:rsidP="000465EF">
      <w:pPr>
        <w:spacing w:after="0" w:line="240" w:lineRule="auto"/>
      </w:pPr>
      <w:r>
        <w:separator/>
      </w:r>
    </w:p>
  </w:endnote>
  <w:endnote w:type="continuationSeparator" w:id="0">
    <w:p w:rsidR="00EC26A7" w:rsidRDefault="00EC26A7" w:rsidP="000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A7" w:rsidRDefault="00EC26A7" w:rsidP="000465EF">
      <w:pPr>
        <w:spacing w:after="0" w:line="240" w:lineRule="auto"/>
      </w:pPr>
      <w:r>
        <w:separator/>
      </w:r>
    </w:p>
  </w:footnote>
  <w:footnote w:type="continuationSeparator" w:id="0">
    <w:p w:rsidR="00EC26A7" w:rsidRDefault="00EC26A7" w:rsidP="000465EF">
      <w:pPr>
        <w:spacing w:after="0" w:line="240" w:lineRule="auto"/>
      </w:pPr>
      <w:r>
        <w:continuationSeparator/>
      </w:r>
    </w:p>
  </w:footnote>
  <w:footnote w:id="1">
    <w:p w:rsidR="004A56E5" w:rsidRPr="004A56E5" w:rsidRDefault="004A56E5" w:rsidP="004A56E5">
      <w:pPr>
        <w:pStyle w:val="Lbjegyzetszveg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9CF"/>
    <w:multiLevelType w:val="hybridMultilevel"/>
    <w:tmpl w:val="C4D4A4E8"/>
    <w:lvl w:ilvl="0" w:tplc="B8AC1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505B"/>
    <w:multiLevelType w:val="hybridMultilevel"/>
    <w:tmpl w:val="E6C83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010"/>
    <w:multiLevelType w:val="hybridMultilevel"/>
    <w:tmpl w:val="CF6AB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213"/>
    <w:multiLevelType w:val="hybridMultilevel"/>
    <w:tmpl w:val="B6B8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CDB"/>
    <w:multiLevelType w:val="multilevel"/>
    <w:tmpl w:val="778E0034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8450FBD"/>
    <w:multiLevelType w:val="hybridMultilevel"/>
    <w:tmpl w:val="78FA8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0A5D"/>
    <w:multiLevelType w:val="hybridMultilevel"/>
    <w:tmpl w:val="A104B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B7A39"/>
    <w:multiLevelType w:val="hybridMultilevel"/>
    <w:tmpl w:val="DE5CFC34"/>
    <w:lvl w:ilvl="0" w:tplc="48543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423C"/>
    <w:multiLevelType w:val="hybridMultilevel"/>
    <w:tmpl w:val="EEC23D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45929"/>
    <w:multiLevelType w:val="hybridMultilevel"/>
    <w:tmpl w:val="FC04A852"/>
    <w:lvl w:ilvl="0" w:tplc="F6E8CE54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ABE"/>
    <w:multiLevelType w:val="hybridMultilevel"/>
    <w:tmpl w:val="79A2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4375"/>
    <w:multiLevelType w:val="hybridMultilevel"/>
    <w:tmpl w:val="F79CC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74934"/>
    <w:multiLevelType w:val="hybridMultilevel"/>
    <w:tmpl w:val="7E1A3F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A6511"/>
    <w:multiLevelType w:val="hybridMultilevel"/>
    <w:tmpl w:val="FBCA3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4D"/>
    <w:rsid w:val="00007A8E"/>
    <w:rsid w:val="00011614"/>
    <w:rsid w:val="000116DD"/>
    <w:rsid w:val="0004168A"/>
    <w:rsid w:val="000465EF"/>
    <w:rsid w:val="000606CF"/>
    <w:rsid w:val="0006680D"/>
    <w:rsid w:val="0007044D"/>
    <w:rsid w:val="001120C0"/>
    <w:rsid w:val="001A3060"/>
    <w:rsid w:val="001A316A"/>
    <w:rsid w:val="00215265"/>
    <w:rsid w:val="002238EC"/>
    <w:rsid w:val="002358ED"/>
    <w:rsid w:val="00252266"/>
    <w:rsid w:val="00255395"/>
    <w:rsid w:val="002C7ACF"/>
    <w:rsid w:val="003317F6"/>
    <w:rsid w:val="003E45B3"/>
    <w:rsid w:val="003F3472"/>
    <w:rsid w:val="00406CBC"/>
    <w:rsid w:val="0042300A"/>
    <w:rsid w:val="0042551B"/>
    <w:rsid w:val="0043545C"/>
    <w:rsid w:val="00466013"/>
    <w:rsid w:val="0047165D"/>
    <w:rsid w:val="004A335F"/>
    <w:rsid w:val="004A56E5"/>
    <w:rsid w:val="00550CB2"/>
    <w:rsid w:val="005B0FB7"/>
    <w:rsid w:val="005C17BA"/>
    <w:rsid w:val="00605FAF"/>
    <w:rsid w:val="00636B5F"/>
    <w:rsid w:val="006A23FE"/>
    <w:rsid w:val="006E1F66"/>
    <w:rsid w:val="007066A9"/>
    <w:rsid w:val="00724526"/>
    <w:rsid w:val="007453F2"/>
    <w:rsid w:val="007C04F2"/>
    <w:rsid w:val="0083493A"/>
    <w:rsid w:val="0085339A"/>
    <w:rsid w:val="008A224D"/>
    <w:rsid w:val="008B3420"/>
    <w:rsid w:val="008E0D53"/>
    <w:rsid w:val="008F03E1"/>
    <w:rsid w:val="008F79AC"/>
    <w:rsid w:val="00905419"/>
    <w:rsid w:val="00937892"/>
    <w:rsid w:val="009C6B6F"/>
    <w:rsid w:val="00A0495B"/>
    <w:rsid w:val="00A41A22"/>
    <w:rsid w:val="00A63625"/>
    <w:rsid w:val="00AA14CD"/>
    <w:rsid w:val="00AA5016"/>
    <w:rsid w:val="00B14A44"/>
    <w:rsid w:val="00B23024"/>
    <w:rsid w:val="00B43EDA"/>
    <w:rsid w:val="00C03742"/>
    <w:rsid w:val="00C109F0"/>
    <w:rsid w:val="00C377C2"/>
    <w:rsid w:val="00D311A3"/>
    <w:rsid w:val="00D42AA2"/>
    <w:rsid w:val="00D631F4"/>
    <w:rsid w:val="00D75FAD"/>
    <w:rsid w:val="00D762E9"/>
    <w:rsid w:val="00DC214B"/>
    <w:rsid w:val="00DD4494"/>
    <w:rsid w:val="00DE271F"/>
    <w:rsid w:val="00E31B5C"/>
    <w:rsid w:val="00E37843"/>
    <w:rsid w:val="00E43C5C"/>
    <w:rsid w:val="00E5643F"/>
    <w:rsid w:val="00EC26A7"/>
    <w:rsid w:val="00ED280A"/>
    <w:rsid w:val="00EE43FB"/>
    <w:rsid w:val="00F06296"/>
    <w:rsid w:val="00F36ABB"/>
    <w:rsid w:val="00F96BD2"/>
    <w:rsid w:val="00FE095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5A218-8392-47A4-BD1D-1E0E884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5EF"/>
  </w:style>
  <w:style w:type="paragraph" w:styleId="llb">
    <w:name w:val="footer"/>
    <w:basedOn w:val="Norml"/>
    <w:link w:val="llbChar"/>
    <w:uiPriority w:val="99"/>
    <w:unhideWhenUsed/>
    <w:rsid w:val="0004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5E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465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65E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65EF"/>
    <w:rPr>
      <w:vertAlign w:val="superscript"/>
    </w:rPr>
  </w:style>
  <w:style w:type="paragraph" w:customStyle="1" w:styleId="Szvegtrzs21">
    <w:name w:val="Szövegtörzs 21"/>
    <w:basedOn w:val="Norml"/>
    <w:rsid w:val="000465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58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358ED"/>
    <w:pPr>
      <w:ind w:left="720"/>
      <w:contextualSpacing/>
    </w:pPr>
  </w:style>
  <w:style w:type="paragraph" w:customStyle="1" w:styleId="Norml1">
    <w:name w:val="Normál1"/>
    <w:rsid w:val="00A41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54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45C"/>
    <w:rPr>
      <w:rFonts w:ascii="Arial" w:hAnsi="Arial" w:cs="Arial"/>
      <w:sz w:val="18"/>
      <w:szCs w:val="18"/>
    </w:rPr>
  </w:style>
  <w:style w:type="paragraph" w:customStyle="1" w:styleId="Szvegtrzs22">
    <w:name w:val="Szövegtörzs 22"/>
    <w:basedOn w:val="Norml"/>
    <w:rsid w:val="00C377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2">
    <w:name w:val="Normál2"/>
    <w:rsid w:val="00D762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l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73B3-A3FB-44E8-A6D4-55F59EB7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1511</Words>
  <Characters>10427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27</cp:revision>
  <cp:lastPrinted>2017-09-29T11:01:00Z</cp:lastPrinted>
  <dcterms:created xsi:type="dcterms:W3CDTF">2017-08-07T14:57:00Z</dcterms:created>
  <dcterms:modified xsi:type="dcterms:W3CDTF">2017-10-25T09:18:00Z</dcterms:modified>
</cp:coreProperties>
</file>