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FF" w:rsidRPr="00722BFF" w:rsidRDefault="00722BFF" w:rsidP="00E47FF3">
      <w:pPr>
        <w:shd w:val="clear" w:color="auto" w:fill="FFFFFF"/>
        <w:spacing w:before="100" w:beforeAutospacing="1" w:after="100" w:afterAutospacing="1" w:line="240" w:lineRule="auto"/>
        <w:ind w:right="-709"/>
        <w:jc w:val="center"/>
        <w:outlineLvl w:val="1"/>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i/>
          <w:iCs/>
          <w:color w:val="222222"/>
          <w:sz w:val="24"/>
          <w:szCs w:val="24"/>
          <w:u w:val="single"/>
          <w:lang w:eastAsia="hu-HU"/>
        </w:rPr>
        <w:t>14. melléklet a 44/2015. (XI. 2.) MvM rendelethez</w:t>
      </w:r>
    </w:p>
    <w:p w:rsidR="00722BFF" w:rsidRPr="00722BFF" w:rsidRDefault="00722BFF" w:rsidP="00722BFF">
      <w:pPr>
        <w:shd w:val="clear" w:color="auto" w:fill="FFFFFF"/>
        <w:spacing w:after="0" w:line="240" w:lineRule="auto"/>
        <w:jc w:val="both"/>
        <w:rPr>
          <w:rFonts w:ascii="Times New Roman" w:eastAsia="Times New Roman" w:hAnsi="Times New Roman" w:cs="Times New Roman"/>
          <w:color w:val="222222"/>
          <w:sz w:val="24"/>
          <w:szCs w:val="24"/>
          <w:lang w:eastAsia="hu-HU"/>
        </w:rPr>
      </w:pPr>
    </w:p>
    <w:tbl>
      <w:tblPr>
        <w:tblW w:w="10770" w:type="dxa"/>
        <w:jc w:val="center"/>
        <w:shd w:val="clear" w:color="auto" w:fill="FFFFFF"/>
        <w:tblLayout w:type="fixed"/>
        <w:tblCellMar>
          <w:left w:w="0" w:type="dxa"/>
          <w:right w:w="0" w:type="dxa"/>
        </w:tblCellMar>
        <w:tblLook w:val="04A0"/>
      </w:tblPr>
      <w:tblGrid>
        <w:gridCol w:w="5432"/>
        <w:gridCol w:w="5338"/>
      </w:tblGrid>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8371FA">
            <w:pPr>
              <w:spacing w:after="0" w:line="240" w:lineRule="auto"/>
              <w:jc w:val="center"/>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Összegezés az ajánlatok elbírálásáról</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 szakasz: Ajánlatkérő</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I.1) Név és címek</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(jelölje meg az eljárásért felelős összes ajánlatkérőt)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BF" w:rsidRDefault="00722BFF" w:rsidP="00722BBF">
            <w:pPr>
              <w:tabs>
                <w:tab w:val="num" w:pos="1092"/>
              </w:tabs>
              <w:spacing w:after="0"/>
              <w:jc w:val="both"/>
              <w:rPr>
                <w:b/>
                <w:sz w:val="24"/>
                <w:szCs w:val="24"/>
              </w:rPr>
            </w:pPr>
            <w:r w:rsidRPr="00722BFF">
              <w:rPr>
                <w:color w:val="222222"/>
              </w:rPr>
              <w:t>Hivatalos név:</w:t>
            </w:r>
            <w:r w:rsidR="00BA741A">
              <w:rPr>
                <w:color w:val="222222"/>
              </w:rPr>
              <w:t xml:space="preserve"> </w:t>
            </w:r>
            <w:r w:rsidR="00971201" w:rsidRPr="00971201">
              <w:rPr>
                <w:rFonts w:ascii="Times New Roman" w:eastAsia="Times New Roman" w:hAnsi="Times New Roman" w:cs="Times New Roman"/>
                <w:b/>
                <w:color w:val="002060"/>
                <w:sz w:val="24"/>
                <w:szCs w:val="24"/>
                <w:lang w:eastAsia="hu-HU"/>
              </w:rPr>
              <w:t>Budapest Főváros XIV. Kerület Zugló Polgármesteri Hivatal</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cím:</w:t>
            </w:r>
            <w:r w:rsidR="00BA741A">
              <w:rPr>
                <w:rFonts w:ascii="Times New Roman" w:eastAsia="Times New Roman" w:hAnsi="Times New Roman" w:cs="Times New Roman"/>
                <w:color w:val="222222"/>
                <w:sz w:val="24"/>
                <w:szCs w:val="24"/>
                <w:lang w:eastAsia="hu-HU"/>
              </w:rPr>
              <w:t xml:space="preserve"> </w:t>
            </w:r>
            <w:r w:rsidR="00722BBF" w:rsidRPr="00722BBF">
              <w:rPr>
                <w:rFonts w:ascii="Times New Roman" w:eastAsia="Times New Roman" w:hAnsi="Times New Roman" w:cs="Times New Roman"/>
                <w:b/>
                <w:color w:val="002060"/>
                <w:sz w:val="24"/>
                <w:szCs w:val="24"/>
                <w:lang w:eastAsia="hu-HU"/>
              </w:rPr>
              <w:t>1145 Budapest, Pétervárad utca 2.</w:t>
            </w:r>
          </w:p>
        </w:tc>
      </w:tr>
      <w:tr w:rsidR="00722BFF" w:rsidRPr="00722BFF" w:rsidTr="000E14C1">
        <w:trPr>
          <w:jc w:val="center"/>
        </w:trPr>
        <w:tc>
          <w:tcPr>
            <w:tcW w:w="54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Város:</w:t>
            </w:r>
            <w:r w:rsidR="00BA741A" w:rsidRPr="00BA741A">
              <w:rPr>
                <w:rFonts w:ascii="Times New Roman" w:eastAsia="Times New Roman" w:hAnsi="Times New Roman" w:cs="Times New Roman"/>
                <w:color w:val="002060"/>
                <w:sz w:val="24"/>
                <w:szCs w:val="24"/>
                <w:lang w:eastAsia="hu-HU"/>
              </w:rPr>
              <w:t xml:space="preserve"> </w:t>
            </w:r>
            <w:r w:rsidR="00BA741A" w:rsidRPr="00BA741A">
              <w:rPr>
                <w:rFonts w:ascii="Times New Roman" w:eastAsia="Times New Roman" w:hAnsi="Times New Roman" w:cs="Times New Roman"/>
                <w:b/>
                <w:color w:val="002060"/>
                <w:sz w:val="24"/>
                <w:szCs w:val="24"/>
                <w:lang w:eastAsia="hu-HU"/>
              </w:rPr>
              <w:t>Budapest</w:t>
            </w:r>
          </w:p>
        </w:tc>
        <w:tc>
          <w:tcPr>
            <w:tcW w:w="5338"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irányítószám:</w:t>
            </w:r>
            <w:r w:rsidR="00BA741A" w:rsidRPr="00A507E2">
              <w:rPr>
                <w:rFonts w:ascii="Times New Roman" w:eastAsia="Times New Roman" w:hAnsi="Times New Roman" w:cs="Times New Roman"/>
                <w:b/>
                <w:color w:val="002060"/>
                <w:sz w:val="24"/>
                <w:szCs w:val="24"/>
                <w:lang w:eastAsia="hu-HU"/>
              </w:rPr>
              <w:t xml:space="preserve"> </w:t>
            </w:r>
            <w:r w:rsidR="00A507E2" w:rsidRPr="00A507E2">
              <w:rPr>
                <w:rFonts w:ascii="Times New Roman" w:eastAsia="Times New Roman" w:hAnsi="Times New Roman" w:cs="Times New Roman"/>
                <w:b/>
                <w:color w:val="002060"/>
                <w:sz w:val="24"/>
                <w:szCs w:val="24"/>
                <w:lang w:eastAsia="hu-HU"/>
              </w:rPr>
              <w:t>1</w:t>
            </w:r>
            <w:r w:rsidR="00722BBF">
              <w:rPr>
                <w:rFonts w:ascii="Times New Roman" w:eastAsia="Times New Roman" w:hAnsi="Times New Roman" w:cs="Times New Roman"/>
                <w:b/>
                <w:color w:val="002060"/>
                <w:sz w:val="24"/>
                <w:szCs w:val="24"/>
                <w:lang w:eastAsia="hu-HU"/>
              </w:rPr>
              <w:t>145</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 szakasz: Tárgy</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II.1) Meghatározás</w:t>
            </w:r>
          </w:p>
        </w:tc>
      </w:tr>
      <w:tr w:rsidR="00722BFF" w:rsidRPr="00722BFF" w:rsidTr="000E14C1">
        <w:trPr>
          <w:trHeight w:val="655"/>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14258F" w:rsidRPr="0014258F" w:rsidRDefault="00722BFF" w:rsidP="0014258F">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II.1.1) A közbeszerzés tárgya:</w:t>
            </w:r>
          </w:p>
          <w:p w:rsidR="0014258F" w:rsidRPr="0014258F" w:rsidRDefault="0014258F" w:rsidP="0014258F">
            <w:pPr>
              <w:pStyle w:val="Listaszerbekezds"/>
              <w:ind w:left="0"/>
              <w:rPr>
                <w:b/>
                <w:color w:val="002060"/>
              </w:rPr>
            </w:pPr>
            <w:r w:rsidRPr="0014258F">
              <w:rPr>
                <w:b/>
                <w:color w:val="002060"/>
              </w:rPr>
              <w:t>„Pillangó park közpark felújítása”</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II.2) A közbeszerzés mennyisége</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8371FA">
            <w:pPr>
              <w:spacing w:after="0" w:line="240" w:lineRule="auto"/>
              <w:rPr>
                <w:rFonts w:ascii="Times New Roman" w:eastAsia="Times New Roman" w:hAnsi="Times New Roman" w:cs="Times New Roman"/>
                <w:b/>
                <w:bCs/>
                <w:color w:val="222222"/>
                <w:sz w:val="24"/>
                <w:szCs w:val="24"/>
                <w:lang w:eastAsia="hu-HU"/>
              </w:rPr>
            </w:pPr>
            <w:r w:rsidRPr="008A38D3">
              <w:rPr>
                <w:rFonts w:ascii="Times New Roman" w:eastAsia="Times New Roman" w:hAnsi="Times New Roman" w:cs="Times New Roman"/>
                <w:b/>
                <w:bCs/>
                <w:color w:val="222222"/>
                <w:sz w:val="24"/>
                <w:szCs w:val="24"/>
                <w:lang w:eastAsia="hu-HU"/>
              </w:rPr>
              <w:t>II.2.1) A közbeszerzés mennyisége:</w:t>
            </w:r>
          </w:p>
          <w:p w:rsidR="00485A87" w:rsidRDefault="00485A87" w:rsidP="00485A87">
            <w:pPr>
              <w:pStyle w:val="Default"/>
              <w:spacing w:line="276" w:lineRule="auto"/>
              <w:jc w:val="both"/>
              <w:rPr>
                <w:b/>
                <w:u w:val="single"/>
              </w:rPr>
            </w:pPr>
          </w:p>
          <w:p w:rsidR="00485A87" w:rsidRPr="00EB56D1" w:rsidRDefault="00485A87" w:rsidP="00485A87">
            <w:pPr>
              <w:pStyle w:val="Default"/>
              <w:spacing w:line="276" w:lineRule="auto"/>
              <w:jc w:val="both"/>
              <w:rPr>
                <w:rFonts w:eastAsia="Times New Roman" w:cs="Times New Roman"/>
                <w:color w:val="002060"/>
                <w:kern w:val="0"/>
                <w:lang w:eastAsia="hu-HU" w:bidi="ar-SA"/>
              </w:rPr>
            </w:pPr>
            <w:r w:rsidRPr="00EB56D1">
              <w:rPr>
                <w:rFonts w:eastAsia="Times New Roman" w:cs="Times New Roman"/>
                <w:b/>
                <w:color w:val="002060"/>
                <w:kern w:val="0"/>
                <w:u w:val="single"/>
                <w:lang w:eastAsia="hu-HU" w:bidi="ar-SA"/>
              </w:rPr>
              <w:t>Közbeszerzés tárgya:</w:t>
            </w:r>
            <w:r w:rsidRPr="00EB56D1">
              <w:rPr>
                <w:rFonts w:eastAsia="Times New Roman" w:cs="Times New Roman"/>
                <w:color w:val="002060"/>
                <w:kern w:val="0"/>
                <w:lang w:eastAsia="hu-HU" w:bidi="ar-SA"/>
              </w:rPr>
              <w:t xml:space="preserve"> építési beruházás</w:t>
            </w:r>
          </w:p>
          <w:p w:rsidR="00485A87" w:rsidRPr="00EB56D1" w:rsidRDefault="00485A87" w:rsidP="00485A87">
            <w:pPr>
              <w:pStyle w:val="Default"/>
              <w:spacing w:line="276" w:lineRule="auto"/>
              <w:ind w:left="567"/>
              <w:jc w:val="both"/>
              <w:rPr>
                <w:rFonts w:eastAsia="Times New Roman" w:cs="Times New Roman"/>
                <w:color w:val="002060"/>
                <w:kern w:val="0"/>
                <w:lang w:eastAsia="hu-HU" w:bidi="ar-SA"/>
              </w:rPr>
            </w:pPr>
          </w:p>
          <w:p w:rsidR="00485A87" w:rsidRPr="00EB56D1" w:rsidRDefault="00485A87" w:rsidP="00485A87">
            <w:pPr>
              <w:pStyle w:val="Nincstrkz"/>
              <w:jc w:val="both"/>
              <w:rPr>
                <w:rFonts w:ascii="Times New Roman" w:hAnsi="Times New Roman" w:cs="Times New Roman"/>
                <w:color w:val="002060"/>
                <w:sz w:val="24"/>
                <w:szCs w:val="24"/>
                <w:u w:val="single"/>
                <w:lang w:eastAsia="hu-HU"/>
              </w:rPr>
            </w:pPr>
            <w:r w:rsidRPr="00EB56D1">
              <w:rPr>
                <w:rFonts w:ascii="Times New Roman" w:hAnsi="Times New Roman" w:cs="Times New Roman"/>
                <w:bCs/>
                <w:color w:val="002060"/>
                <w:sz w:val="24"/>
                <w:szCs w:val="24"/>
                <w:lang w:eastAsia="hu-HU"/>
              </w:rPr>
              <w:t xml:space="preserve"> </w:t>
            </w:r>
            <w:r w:rsidRPr="00EB56D1">
              <w:rPr>
                <w:rFonts w:ascii="Times New Roman" w:hAnsi="Times New Roman" w:cs="Times New Roman"/>
                <w:bCs/>
                <w:color w:val="002060"/>
                <w:sz w:val="24"/>
                <w:szCs w:val="24"/>
                <w:u w:val="single"/>
                <w:lang w:eastAsia="hu-HU"/>
              </w:rPr>
              <w:t xml:space="preserve">A műszaki leírás szerinti bontási-előkészítési és építési munkák: </w:t>
            </w:r>
          </w:p>
          <w:p w:rsidR="00485A87" w:rsidRPr="00EB56D1" w:rsidRDefault="00485A87" w:rsidP="00485A87">
            <w:pPr>
              <w:pStyle w:val="Nincstrkz"/>
              <w:jc w:val="both"/>
              <w:rPr>
                <w:rFonts w:ascii="Times New Roman" w:hAnsi="Times New Roman" w:cs="Times New Roman"/>
                <w:color w:val="002060"/>
                <w:sz w:val="24"/>
                <w:szCs w:val="24"/>
                <w:lang w:eastAsia="hu-HU"/>
              </w:rPr>
            </w:pP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bontás (5.381 m2 burkolatbontás, 95 db berendezési tárgy-játék bontása, 323 fm kerítés-korlát bontása, 94 db fakivágás, 22 db faátültetés, 219 m2 cserjeirtás, 16 m2 virágágy bontása, 307 m3 gyepnyesés, 1.828 m3 tükörkészítés, 1.006 fm kitaposott ösvény talajlazítása, 18 db kandeláber, 530 fm közvilágítási kábel, 1 db közvilágítási elosztó)</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beton térkő burkolatú sétányok és teresedések (5.278 m2);</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taktilis jelzés (93 m2)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újrahasznosított betonlap burkolat (56m2)</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proofErr w:type="spellStart"/>
            <w:r w:rsidRPr="00EB56D1">
              <w:rPr>
                <w:rFonts w:ascii="Times New Roman" w:hAnsi="Times New Roman" w:cs="Times New Roman"/>
                <w:color w:val="002060"/>
                <w:sz w:val="24"/>
                <w:szCs w:val="24"/>
                <w:lang w:eastAsia="hu-HU"/>
              </w:rPr>
              <w:t>Terraway</w:t>
            </w:r>
            <w:proofErr w:type="spellEnd"/>
            <w:r w:rsidRPr="00EB56D1">
              <w:rPr>
                <w:rFonts w:ascii="Times New Roman" w:hAnsi="Times New Roman" w:cs="Times New Roman"/>
                <w:color w:val="002060"/>
                <w:sz w:val="24"/>
                <w:szCs w:val="24"/>
                <w:lang w:eastAsia="hu-HU"/>
              </w:rPr>
              <w:t xml:space="preserve"> típusú, műgyanta stabilizált burkolat (652 m2);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beton szegélyezés (6.737 fm);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acél szegélyezés (1.319 fm)</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EPDM burkolatú futókör (858 m2);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proofErr w:type="spellStart"/>
            <w:r w:rsidRPr="00EB56D1">
              <w:rPr>
                <w:rFonts w:ascii="Times New Roman" w:hAnsi="Times New Roman" w:cs="Times New Roman"/>
                <w:bCs/>
                <w:color w:val="002060"/>
                <w:sz w:val="24"/>
                <w:szCs w:val="24"/>
                <w:lang w:eastAsia="hu-HU"/>
              </w:rPr>
              <w:t>pétanque</w:t>
            </w:r>
            <w:proofErr w:type="spellEnd"/>
            <w:r w:rsidRPr="00EB56D1">
              <w:rPr>
                <w:rFonts w:ascii="Times New Roman" w:hAnsi="Times New Roman" w:cs="Times New Roman"/>
                <w:bCs/>
                <w:color w:val="002060"/>
                <w:sz w:val="24"/>
                <w:szCs w:val="24"/>
                <w:lang w:eastAsia="hu-HU"/>
              </w:rPr>
              <w:t xml:space="preserve"> pálya (2 db – 29 m3 homok, 69 fm beton szegélyezéssel);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bCs/>
                <w:color w:val="002060"/>
                <w:sz w:val="24"/>
                <w:szCs w:val="24"/>
                <w:lang w:eastAsia="hu-HU"/>
              </w:rPr>
              <w:t xml:space="preserve">játszótér (546 m2 öntött gumi-, 355 m2 térkő-, és 454 m3 homok burkolat, 416 fm beton szegélyezés, 36 szett új játék, 220 fm kerítés és 3 db kapuval; szabványossági ellenőrzés);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kutyafuttatók építése (5.772 m2 területen, 572 fm kerítéssel és 8 db kapuval, 13 db hulladékgyűjtő, 2 db ivókút, 1 db információs tábla)</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parkvilágítás kiépítése (120 db kandeláber, 4.500 fm kábel, 4.050 fm védőcső, 3.350 fm kábelárok ásás és kábelfektetés, 120 db szerelvénydoboz, 24 db földelés, 1 db közvilágítási elosztó; </w:t>
            </w:r>
          </w:p>
          <w:p w:rsidR="00485A87" w:rsidRPr="00EB56D1" w:rsidRDefault="00485A87" w:rsidP="00485A87">
            <w:pPr>
              <w:pStyle w:val="Listaszerbekezds"/>
              <w:numPr>
                <w:ilvl w:val="0"/>
                <w:numId w:val="33"/>
              </w:numPr>
              <w:spacing w:after="200" w:line="276" w:lineRule="auto"/>
              <w:contextualSpacing w:val="0"/>
              <w:rPr>
                <w:color w:val="002060"/>
              </w:rPr>
            </w:pPr>
            <w:r w:rsidRPr="00EB56D1">
              <w:rPr>
                <w:color w:val="002060"/>
              </w:rPr>
              <w:t xml:space="preserve">automata öntözőrendszer kiépítése (vezérlő, </w:t>
            </w:r>
            <w:proofErr w:type="spellStart"/>
            <w:r w:rsidRPr="00EB56D1">
              <w:rPr>
                <w:color w:val="002060"/>
              </w:rPr>
              <w:t>mágnesszelepek</w:t>
            </w:r>
            <w:proofErr w:type="spellEnd"/>
            <w:r w:rsidRPr="00EB56D1">
              <w:rPr>
                <w:color w:val="002060"/>
              </w:rPr>
              <w:t xml:space="preserve"> és szerelvényei, szóró- és öntözőfejek és szerelvényeik, </w:t>
            </w:r>
            <w:proofErr w:type="spellStart"/>
            <w:r w:rsidRPr="00EB56D1">
              <w:rPr>
                <w:color w:val="002060"/>
              </w:rPr>
              <w:t>rotator</w:t>
            </w:r>
            <w:proofErr w:type="spellEnd"/>
            <w:r w:rsidRPr="00EB56D1">
              <w:rPr>
                <w:color w:val="002060"/>
              </w:rPr>
              <w:t xml:space="preserve"> fúvókák és szerelvényeik, turbinás öntözőfejek és szerelvényeik, </w:t>
            </w:r>
            <w:proofErr w:type="spellStart"/>
            <w:r w:rsidRPr="00EB56D1">
              <w:rPr>
                <w:color w:val="002060"/>
              </w:rPr>
              <w:t>mikroöntözés</w:t>
            </w:r>
            <w:proofErr w:type="spellEnd"/>
            <w:r w:rsidRPr="00EB56D1">
              <w:rPr>
                <w:color w:val="002060"/>
              </w:rPr>
              <w:t xml:space="preserve"> és szerelvényei, csepegtető öntözés; aknaépítés, kábelfektetés, csövezés)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berendezési tárgyak telepítése (72 db pad, 3 db asztal, 9 db pihenőágy, 2 db terepdomb, 40 db hulladékgyűjtő, 3 db grillező, 3 db kerékpártároló, 2 db ivókút);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új növényzet telepítése (140 db fa (min. 10/12 törzsátmérőjű, kétszer iskolázott); 2.304 m2 cserje, 3.200 m2 évelő, 14.012 m2 </w:t>
            </w:r>
            <w:proofErr w:type="spellStart"/>
            <w:r w:rsidRPr="00EB56D1">
              <w:rPr>
                <w:rFonts w:ascii="Times New Roman" w:hAnsi="Times New Roman" w:cs="Times New Roman"/>
                <w:color w:val="002060"/>
                <w:sz w:val="24"/>
                <w:szCs w:val="24"/>
                <w:lang w:eastAsia="hu-HU"/>
              </w:rPr>
              <w:t>biodiverz</w:t>
            </w:r>
            <w:proofErr w:type="spellEnd"/>
            <w:r w:rsidRPr="00EB56D1">
              <w:rPr>
                <w:rFonts w:ascii="Times New Roman" w:hAnsi="Times New Roman" w:cs="Times New Roman"/>
                <w:color w:val="002060"/>
                <w:sz w:val="24"/>
                <w:szCs w:val="24"/>
                <w:lang w:eastAsia="hu-HU"/>
              </w:rPr>
              <w:t xml:space="preserve"> felület, 11.500 m2 gyepesítés);</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bCs/>
                <w:color w:val="002060"/>
                <w:sz w:val="24"/>
                <w:szCs w:val="24"/>
                <w:lang w:eastAsia="hu-HU"/>
              </w:rPr>
              <w:lastRenderedPageBreak/>
              <w:t>parkolóhelyek építése (343 m2, 230 fm szegéllyel, közművesítéssel)</w:t>
            </w:r>
            <w:r w:rsidRPr="00EB56D1">
              <w:rPr>
                <w:rFonts w:ascii="Times New Roman" w:hAnsi="Times New Roman" w:cs="Times New Roman"/>
                <w:color w:val="002060"/>
                <w:sz w:val="24"/>
                <w:szCs w:val="24"/>
                <w:lang w:eastAsia="hu-HU"/>
              </w:rPr>
              <w:t xml:space="preserve">; </w:t>
            </w:r>
          </w:p>
          <w:p w:rsidR="00485A87" w:rsidRPr="00EB56D1" w:rsidRDefault="00485A87" w:rsidP="00485A87">
            <w:pPr>
              <w:pStyle w:val="Nincstrkz"/>
              <w:numPr>
                <w:ilvl w:val="0"/>
                <w:numId w:val="33"/>
              </w:numPr>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közműépítés (vízellátás-csatornázás)</w:t>
            </w:r>
          </w:p>
          <w:p w:rsidR="00485A87" w:rsidRPr="00EB56D1" w:rsidRDefault="00485A87" w:rsidP="00485A87">
            <w:pPr>
              <w:pStyle w:val="Nincstrkz"/>
              <w:jc w:val="both"/>
              <w:rPr>
                <w:rFonts w:ascii="Times New Roman" w:hAnsi="Times New Roman" w:cs="Times New Roman"/>
                <w:color w:val="002060"/>
                <w:sz w:val="24"/>
                <w:szCs w:val="24"/>
                <w:lang w:eastAsia="hu-HU"/>
              </w:rPr>
            </w:pPr>
          </w:p>
          <w:p w:rsidR="00485A87" w:rsidRPr="00EB56D1" w:rsidRDefault="00485A87" w:rsidP="00485A87">
            <w:pPr>
              <w:pStyle w:val="Nincstrkz"/>
              <w:jc w:val="both"/>
              <w:rPr>
                <w:rFonts w:ascii="Times New Roman" w:hAnsi="Times New Roman" w:cs="Times New Roman"/>
                <w:color w:val="002060"/>
                <w:sz w:val="24"/>
                <w:szCs w:val="24"/>
                <w:lang w:eastAsia="hu-HU"/>
              </w:rPr>
            </w:pPr>
            <w:r w:rsidRPr="00EB56D1">
              <w:rPr>
                <w:rFonts w:ascii="Times New Roman" w:hAnsi="Times New Roman" w:cs="Times New Roman"/>
                <w:color w:val="002060"/>
                <w:sz w:val="24"/>
                <w:szCs w:val="24"/>
                <w:lang w:eastAsia="hu-HU"/>
              </w:rPr>
              <w:t xml:space="preserve">Feladat továbbá, a teljes műszaki tartalomban szereplő, a kivitelezés során megépítendő parki objektumok rögzítése a kerületi tér-informatikai rendszerben, fotókkal dokumentálva, pontos mennyiségekkel, teljes körűen. Különös tekintettel a fedésre kerülő nyomvonalakon lévő kábelekre, vezetékekre stb. Lehetővé téve az adatokban későbbiekben történő nyomkövetést, kezelést. Az Ajánlatkérő meglévő tér-informatikai rendszere </w:t>
            </w:r>
            <w:proofErr w:type="spellStart"/>
            <w:r w:rsidRPr="00EB56D1">
              <w:rPr>
                <w:rFonts w:ascii="Times New Roman" w:hAnsi="Times New Roman" w:cs="Times New Roman"/>
                <w:color w:val="002060"/>
                <w:sz w:val="24"/>
                <w:szCs w:val="24"/>
                <w:lang w:eastAsia="hu-HU"/>
              </w:rPr>
              <w:t>IG-Park</w:t>
            </w:r>
            <w:proofErr w:type="spellEnd"/>
            <w:r w:rsidRPr="00EB56D1">
              <w:rPr>
                <w:rFonts w:ascii="Times New Roman" w:hAnsi="Times New Roman" w:cs="Times New Roman"/>
                <w:color w:val="002060"/>
                <w:sz w:val="24"/>
                <w:szCs w:val="24"/>
                <w:lang w:eastAsia="hu-HU"/>
              </w:rPr>
              <w:t xml:space="preserve"> (korábbi nevén </w:t>
            </w:r>
            <w:proofErr w:type="spellStart"/>
            <w:r w:rsidRPr="00EB56D1">
              <w:rPr>
                <w:rFonts w:ascii="Times New Roman" w:hAnsi="Times New Roman" w:cs="Times New Roman"/>
                <w:color w:val="002060"/>
                <w:sz w:val="24"/>
                <w:szCs w:val="24"/>
                <w:lang w:eastAsia="hu-HU"/>
              </w:rPr>
              <w:t>Greenformatic</w:t>
            </w:r>
            <w:proofErr w:type="spellEnd"/>
            <w:r w:rsidRPr="00EB56D1">
              <w:rPr>
                <w:rFonts w:ascii="Times New Roman" w:hAnsi="Times New Roman" w:cs="Times New Roman"/>
                <w:color w:val="002060"/>
                <w:sz w:val="24"/>
                <w:szCs w:val="24"/>
                <w:lang w:eastAsia="hu-HU"/>
              </w:rPr>
              <w:t xml:space="preserve">) </w:t>
            </w:r>
            <w:proofErr w:type="spellStart"/>
            <w:r w:rsidRPr="00EB56D1">
              <w:rPr>
                <w:rFonts w:ascii="Times New Roman" w:hAnsi="Times New Roman" w:cs="Times New Roman"/>
                <w:color w:val="002060"/>
                <w:sz w:val="24"/>
                <w:szCs w:val="24"/>
                <w:lang w:eastAsia="hu-HU"/>
              </w:rPr>
              <w:t>szofveren</w:t>
            </w:r>
            <w:proofErr w:type="spellEnd"/>
            <w:r w:rsidRPr="00EB56D1">
              <w:rPr>
                <w:rFonts w:ascii="Times New Roman" w:hAnsi="Times New Roman" w:cs="Times New Roman"/>
                <w:color w:val="002060"/>
                <w:sz w:val="24"/>
                <w:szCs w:val="24"/>
                <w:lang w:eastAsia="hu-HU"/>
              </w:rPr>
              <w:t xml:space="preserve"> alapul. A térinformatikai rendszerben való rögzítés során az Ajánlattevő által alkalmazni kívánt szoftvernek a meglévő </w:t>
            </w:r>
            <w:proofErr w:type="spellStart"/>
            <w:r w:rsidRPr="00EB56D1">
              <w:rPr>
                <w:rFonts w:ascii="Times New Roman" w:hAnsi="Times New Roman" w:cs="Times New Roman"/>
                <w:color w:val="002060"/>
                <w:sz w:val="24"/>
                <w:szCs w:val="24"/>
                <w:lang w:eastAsia="hu-HU"/>
              </w:rPr>
              <w:t>IG-Park</w:t>
            </w:r>
            <w:proofErr w:type="spellEnd"/>
            <w:r w:rsidRPr="00EB56D1">
              <w:rPr>
                <w:rFonts w:ascii="Times New Roman" w:hAnsi="Times New Roman" w:cs="Times New Roman"/>
                <w:color w:val="002060"/>
                <w:sz w:val="24"/>
                <w:szCs w:val="24"/>
                <w:lang w:eastAsia="hu-HU"/>
              </w:rPr>
              <w:t xml:space="preserve"> (korábbi nevén </w:t>
            </w:r>
            <w:proofErr w:type="spellStart"/>
            <w:r w:rsidRPr="00EB56D1">
              <w:rPr>
                <w:rFonts w:ascii="Times New Roman" w:hAnsi="Times New Roman" w:cs="Times New Roman"/>
                <w:color w:val="002060"/>
                <w:sz w:val="24"/>
                <w:szCs w:val="24"/>
                <w:lang w:eastAsia="hu-HU"/>
              </w:rPr>
              <w:t>Greenformatic</w:t>
            </w:r>
            <w:proofErr w:type="spellEnd"/>
            <w:r w:rsidRPr="00EB56D1">
              <w:rPr>
                <w:rFonts w:ascii="Times New Roman" w:hAnsi="Times New Roman" w:cs="Times New Roman"/>
                <w:color w:val="002060"/>
                <w:sz w:val="24"/>
                <w:szCs w:val="24"/>
                <w:lang w:eastAsia="hu-HU"/>
              </w:rPr>
              <w:t xml:space="preserve">) </w:t>
            </w:r>
            <w:proofErr w:type="spellStart"/>
            <w:r w:rsidRPr="00EB56D1">
              <w:rPr>
                <w:rFonts w:ascii="Times New Roman" w:hAnsi="Times New Roman" w:cs="Times New Roman"/>
                <w:color w:val="002060"/>
                <w:sz w:val="24"/>
                <w:szCs w:val="24"/>
                <w:lang w:eastAsia="hu-HU"/>
              </w:rPr>
              <w:t>szofverrel</w:t>
            </w:r>
            <w:proofErr w:type="spellEnd"/>
            <w:r w:rsidRPr="00EB56D1">
              <w:rPr>
                <w:rFonts w:ascii="Times New Roman" w:hAnsi="Times New Roman" w:cs="Times New Roman"/>
                <w:color w:val="002060"/>
                <w:sz w:val="24"/>
                <w:szCs w:val="24"/>
                <w:lang w:eastAsia="hu-HU"/>
              </w:rPr>
              <w:t xml:space="preserve"> kell kompatibilisnek lennie. A szoftver leírását a dokumentáció Műszaki Leírása tartalmazza.</w:t>
            </w:r>
          </w:p>
          <w:p w:rsidR="00485A87" w:rsidRPr="00EB56D1" w:rsidRDefault="00485A87" w:rsidP="00485A87">
            <w:pPr>
              <w:pStyle w:val="Nincstrkz"/>
              <w:jc w:val="both"/>
              <w:rPr>
                <w:rFonts w:ascii="Times New Roman" w:hAnsi="Times New Roman" w:cs="Times New Roman"/>
                <w:color w:val="002060"/>
                <w:sz w:val="24"/>
                <w:szCs w:val="24"/>
                <w:lang w:eastAsia="hu-HU"/>
              </w:rPr>
            </w:pPr>
          </w:p>
          <w:p w:rsidR="00485A87" w:rsidRPr="00EB56D1" w:rsidRDefault="00485A87" w:rsidP="00485A87">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hu-HU"/>
              </w:rPr>
            </w:pPr>
            <w:r w:rsidRPr="00EB56D1">
              <w:rPr>
                <w:rFonts w:ascii="Times New Roman" w:eastAsia="Times New Roman" w:hAnsi="Times New Roman" w:cs="Times New Roman"/>
                <w:b/>
                <w:color w:val="002060"/>
                <w:sz w:val="24"/>
                <w:szCs w:val="24"/>
                <w:lang w:eastAsia="hu-HU"/>
              </w:rPr>
              <w:t>A részletesebb mennyiségi adatokat az ajánlati dokumentáció tartalmazza.</w:t>
            </w:r>
          </w:p>
          <w:p w:rsidR="00485A87" w:rsidRPr="00EB56D1" w:rsidRDefault="00485A87" w:rsidP="00485A87">
            <w:pPr>
              <w:pStyle w:val="standard"/>
              <w:jc w:val="both"/>
              <w:rPr>
                <w:rFonts w:ascii="Times New Roman" w:hAnsi="Times New Roman"/>
                <w:color w:val="002060"/>
              </w:rPr>
            </w:pPr>
          </w:p>
          <w:p w:rsidR="00485A87" w:rsidRPr="00EB56D1" w:rsidRDefault="00485A87" w:rsidP="00485A87">
            <w:pPr>
              <w:pStyle w:val="standard"/>
              <w:jc w:val="both"/>
              <w:rPr>
                <w:rFonts w:ascii="Times New Roman" w:hAnsi="Times New Roman"/>
                <w:color w:val="002060"/>
              </w:rPr>
            </w:pPr>
            <w:r w:rsidRPr="00EB56D1">
              <w:rPr>
                <w:rFonts w:ascii="Times New Roman" w:hAnsi="Times New Roman"/>
                <w:color w:val="002060"/>
              </w:rPr>
              <w:t>Az Ajánlatkérő felhívja a figyelmet arra, hogy:</w:t>
            </w:r>
          </w:p>
          <w:p w:rsidR="00485A87" w:rsidRPr="00EB56D1" w:rsidRDefault="00485A87" w:rsidP="00485A87">
            <w:pPr>
              <w:pStyle w:val="standard"/>
              <w:ind w:left="567"/>
              <w:jc w:val="both"/>
              <w:rPr>
                <w:rFonts w:ascii="Times New Roman" w:hAnsi="Times New Roman"/>
                <w:color w:val="002060"/>
              </w:rPr>
            </w:pPr>
          </w:p>
          <w:p w:rsidR="00485A87" w:rsidRPr="00EB56D1" w:rsidRDefault="00485A87" w:rsidP="00485A87">
            <w:pPr>
              <w:pStyle w:val="standard"/>
              <w:ind w:left="567"/>
              <w:jc w:val="both"/>
              <w:rPr>
                <w:rFonts w:ascii="Times New Roman" w:hAnsi="Times New Roman"/>
                <w:color w:val="002060"/>
              </w:rPr>
            </w:pPr>
            <w:r w:rsidRPr="00EB56D1">
              <w:rPr>
                <w:rFonts w:ascii="Times New Roman" w:hAnsi="Times New Roman"/>
                <w:color w:val="002060"/>
              </w:rPr>
              <w:t>- az Ajánlattevő által a jelen építési beruházás során felhasznált termékeknek a felhívásban és a dokumentációban megjelölt termékeknek, vagy azzal egyenértékű termékeknek kell megfelelniük (321/2015. (X.30.) Korm. rend. 46. § (3) bekezdés).</w:t>
            </w:r>
          </w:p>
          <w:p w:rsidR="00485A87" w:rsidRPr="00EB56D1" w:rsidRDefault="00485A87" w:rsidP="00485A87">
            <w:pPr>
              <w:pStyle w:val="standard"/>
              <w:ind w:left="567"/>
              <w:jc w:val="both"/>
              <w:rPr>
                <w:rFonts w:ascii="Times New Roman" w:hAnsi="Times New Roman"/>
                <w:color w:val="002060"/>
              </w:rPr>
            </w:pPr>
          </w:p>
          <w:p w:rsidR="00485A87" w:rsidRPr="00EB56D1" w:rsidRDefault="00485A87" w:rsidP="00485A87">
            <w:pPr>
              <w:pStyle w:val="standard"/>
              <w:ind w:left="567"/>
              <w:jc w:val="both"/>
              <w:rPr>
                <w:rFonts w:ascii="Times New Roman" w:hAnsi="Times New Roman"/>
                <w:color w:val="002060"/>
              </w:rPr>
            </w:pPr>
            <w:r w:rsidRPr="00EB56D1">
              <w:rPr>
                <w:rFonts w:ascii="Times New Roman" w:hAnsi="Times New Roman"/>
                <w:color w:val="002060"/>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485A87" w:rsidRPr="00EB56D1" w:rsidRDefault="00485A87" w:rsidP="00485A87">
            <w:pPr>
              <w:pStyle w:val="standard"/>
              <w:ind w:left="567"/>
              <w:jc w:val="both"/>
              <w:rPr>
                <w:rFonts w:ascii="Times New Roman" w:hAnsi="Times New Roman"/>
                <w:color w:val="002060"/>
              </w:rPr>
            </w:pPr>
            <w:r w:rsidRPr="00EB56D1">
              <w:rPr>
                <w:rFonts w:ascii="Times New Roman" w:hAnsi="Times New Roman"/>
                <w:color w:val="002060"/>
              </w:rPr>
              <w:br/>
              <w:t>Ajánlatkérő az „azzal egyenértékű” építési beruházás során felhasznált termék alatt a dokumentáció műszaki leírásában, árazatlan költségvetésben részletesen meghatározott műszaki paramétereknek megfelelő termékeket érti.</w:t>
            </w:r>
          </w:p>
          <w:p w:rsidR="00485A87" w:rsidRPr="00EB56D1" w:rsidRDefault="00485A87" w:rsidP="00485A87">
            <w:pPr>
              <w:autoSpaceDE w:val="0"/>
              <w:autoSpaceDN w:val="0"/>
              <w:adjustRightInd w:val="0"/>
              <w:spacing w:after="0" w:line="240" w:lineRule="auto"/>
              <w:jc w:val="both"/>
              <w:rPr>
                <w:rFonts w:ascii="Times New Roman" w:eastAsia="Times New Roman" w:hAnsi="Times New Roman" w:cs="Times New Roman"/>
                <w:color w:val="002060"/>
                <w:sz w:val="24"/>
                <w:szCs w:val="24"/>
                <w:lang w:eastAsia="hu-HU"/>
              </w:rPr>
            </w:pPr>
          </w:p>
          <w:p w:rsidR="00485A87" w:rsidRPr="00EB56D1" w:rsidRDefault="00485A87" w:rsidP="00485A87">
            <w:pPr>
              <w:autoSpaceDE w:val="0"/>
              <w:autoSpaceDN w:val="0"/>
              <w:adjustRightInd w:val="0"/>
              <w:spacing w:after="0" w:line="240" w:lineRule="auto"/>
              <w:jc w:val="both"/>
              <w:rPr>
                <w:rFonts w:ascii="Times New Roman" w:eastAsia="Times New Roman" w:hAnsi="Times New Roman" w:cs="Times New Roman"/>
                <w:b/>
                <w:color w:val="002060"/>
                <w:sz w:val="24"/>
                <w:szCs w:val="24"/>
                <w:u w:val="single"/>
                <w:lang w:eastAsia="hu-HU"/>
              </w:rPr>
            </w:pPr>
            <w:r w:rsidRPr="00EB56D1">
              <w:rPr>
                <w:rFonts w:ascii="Times New Roman" w:eastAsia="Times New Roman" w:hAnsi="Times New Roman" w:cs="Times New Roman"/>
                <w:b/>
                <w:color w:val="002060"/>
                <w:sz w:val="24"/>
                <w:szCs w:val="24"/>
                <w:u w:val="single"/>
                <w:lang w:eastAsia="hu-HU"/>
              </w:rPr>
              <w:t>CPV:</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45111100-9</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bontási munka</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 xml:space="preserve">45233200-1 </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különféle útburkolatok</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 xml:space="preserve">03120000-8 </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kertészeti és faiskolai termékek</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34928510-6</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közvilágítási oszlopok</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34928480-6</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hulladék- és szeméttároló konténerek és kukák</w:t>
            </w:r>
          </w:p>
          <w:p w:rsidR="00485A87" w:rsidRPr="00EB56D1" w:rsidRDefault="00485A87" w:rsidP="00485A87">
            <w:pPr>
              <w:autoSpaceDE w:val="0"/>
              <w:autoSpaceDN w:val="0"/>
              <w:adjustRightInd w:val="0"/>
              <w:spacing w:after="0" w:line="240" w:lineRule="auto"/>
              <w:ind w:left="567"/>
              <w:jc w:val="both"/>
              <w:rPr>
                <w:rFonts w:ascii="Times New Roman" w:eastAsia="Times New Roman" w:hAnsi="Times New Roman" w:cs="Times New Roman"/>
                <w:color w:val="002060"/>
                <w:sz w:val="24"/>
                <w:szCs w:val="24"/>
                <w:lang w:eastAsia="hu-HU"/>
              </w:rPr>
            </w:pPr>
            <w:r w:rsidRPr="00EB56D1">
              <w:rPr>
                <w:rFonts w:ascii="Times New Roman" w:eastAsia="Times New Roman" w:hAnsi="Times New Roman" w:cs="Times New Roman"/>
                <w:color w:val="002060"/>
                <w:sz w:val="24"/>
                <w:szCs w:val="24"/>
                <w:lang w:eastAsia="hu-HU"/>
              </w:rPr>
              <w:t xml:space="preserve">39113600-3 </w:t>
            </w:r>
            <w:r w:rsidRPr="00EB56D1">
              <w:rPr>
                <w:rFonts w:ascii="Times New Roman" w:eastAsia="Times New Roman" w:hAnsi="Times New Roman" w:cs="Times New Roman"/>
                <w:color w:val="002060"/>
                <w:sz w:val="24"/>
                <w:szCs w:val="24"/>
                <w:lang w:eastAsia="hu-HU"/>
              </w:rPr>
              <w:tab/>
            </w:r>
            <w:r w:rsidRPr="00EB56D1">
              <w:rPr>
                <w:rFonts w:ascii="Times New Roman" w:eastAsia="Times New Roman" w:hAnsi="Times New Roman" w:cs="Times New Roman"/>
                <w:color w:val="002060"/>
                <w:sz w:val="24"/>
                <w:szCs w:val="24"/>
                <w:lang w:eastAsia="hu-HU"/>
              </w:rPr>
              <w:tab/>
              <w:t>padok</w:t>
            </w:r>
          </w:p>
          <w:p w:rsidR="00EB0176" w:rsidRPr="00485A87" w:rsidRDefault="00485A87" w:rsidP="00485A87">
            <w:pPr>
              <w:autoSpaceDE w:val="0"/>
              <w:autoSpaceDN w:val="0"/>
              <w:adjustRightInd w:val="0"/>
              <w:spacing w:after="0" w:line="240" w:lineRule="auto"/>
              <w:ind w:left="567"/>
              <w:jc w:val="both"/>
              <w:rPr>
                <w:rFonts w:ascii="Times New Roman" w:hAnsi="Times New Roman"/>
                <w:sz w:val="24"/>
                <w:szCs w:val="24"/>
              </w:rPr>
            </w:pPr>
            <w:proofErr w:type="gramStart"/>
            <w:r w:rsidRPr="00EB56D1">
              <w:rPr>
                <w:rFonts w:ascii="Times New Roman" w:eastAsia="Times New Roman" w:hAnsi="Times New Roman" w:cs="Times New Roman"/>
                <w:color w:val="002060"/>
                <w:sz w:val="24"/>
                <w:szCs w:val="24"/>
                <w:lang w:eastAsia="hu-HU"/>
              </w:rPr>
              <w:t>77211400-6                  fakivágás</w:t>
            </w:r>
            <w:proofErr w:type="gramEnd"/>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4C6E7" w:themeFill="accent5" w:themeFillTint="66"/>
            <w:tcMar>
              <w:top w:w="30" w:type="dxa"/>
              <w:left w:w="60" w:type="dxa"/>
              <w:bottom w:w="30" w:type="dxa"/>
              <w:right w:w="60" w:type="dxa"/>
            </w:tcMar>
            <w:hideMark/>
          </w:tcPr>
          <w:p w:rsidR="00722BFF" w:rsidRPr="007F7CBD" w:rsidRDefault="00722BFF" w:rsidP="00F77DE2">
            <w:pPr>
              <w:spacing w:after="0" w:line="240" w:lineRule="auto"/>
              <w:rPr>
                <w:rFonts w:ascii="Times New Roman" w:eastAsia="Times New Roman" w:hAnsi="Times New Roman" w:cs="Times New Roman"/>
                <w:b/>
                <w:color w:val="002060"/>
                <w:sz w:val="24"/>
                <w:szCs w:val="24"/>
                <w:lang w:eastAsia="hu-HU"/>
              </w:rPr>
            </w:pPr>
            <w:r w:rsidRPr="007F7CBD">
              <w:rPr>
                <w:rFonts w:ascii="Times New Roman" w:eastAsia="Times New Roman" w:hAnsi="Times New Roman" w:cs="Times New Roman"/>
                <w:b/>
                <w:bCs/>
                <w:color w:val="222222"/>
                <w:sz w:val="24"/>
                <w:szCs w:val="24"/>
                <w:lang w:eastAsia="hu-HU"/>
              </w:rPr>
              <w:lastRenderedPageBreak/>
              <w:t>IV. szakasz: Eljárás</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IV.1) Meghatározás</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IV.1.1) A Kbt. mely része, illetve fejezete szerinti eljárás került alkalmazásra:</w:t>
            </w:r>
          </w:p>
          <w:p w:rsidR="00BA741A" w:rsidRPr="009D5CBD" w:rsidRDefault="009D5CBD" w:rsidP="009D5CBD">
            <w:pPr>
              <w:spacing w:after="0" w:line="240" w:lineRule="auto"/>
              <w:rPr>
                <w:rFonts w:ascii="Times New Roman" w:eastAsia="Times New Roman" w:hAnsi="Times New Roman" w:cs="Times New Roman"/>
                <w:color w:val="222222"/>
                <w:sz w:val="24"/>
                <w:szCs w:val="24"/>
                <w:lang w:eastAsia="hu-HU"/>
              </w:rPr>
            </w:pPr>
            <w:r w:rsidRPr="009D5CBD">
              <w:rPr>
                <w:rFonts w:ascii="Times New Roman" w:eastAsia="Times New Roman" w:hAnsi="Times New Roman" w:cs="Times New Roman"/>
                <w:color w:val="002060"/>
                <w:sz w:val="24"/>
                <w:szCs w:val="24"/>
                <w:lang w:eastAsia="hu-HU"/>
              </w:rPr>
              <w:t>Harmadik rész XVII. Fejezet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IV.1.2) Az eljárás fajtája:</w:t>
            </w:r>
          </w:p>
          <w:p w:rsidR="00BA741A" w:rsidRPr="00722BFF" w:rsidRDefault="00161205" w:rsidP="00F77DE2">
            <w:pPr>
              <w:spacing w:after="0" w:line="240" w:lineRule="auto"/>
              <w:rPr>
                <w:rFonts w:ascii="Times New Roman" w:eastAsia="Times New Roman" w:hAnsi="Times New Roman" w:cs="Times New Roman"/>
                <w:color w:val="222222"/>
                <w:sz w:val="24"/>
                <w:szCs w:val="24"/>
                <w:lang w:eastAsia="hu-HU"/>
              </w:rPr>
            </w:pPr>
            <w:r w:rsidRPr="00161205">
              <w:rPr>
                <w:rFonts w:ascii="Times New Roman" w:eastAsia="Times New Roman" w:hAnsi="Times New Roman" w:cs="Times New Roman"/>
                <w:color w:val="002060"/>
                <w:sz w:val="24"/>
                <w:szCs w:val="24"/>
                <w:lang w:eastAsia="hu-HU"/>
              </w:rPr>
              <w:t>Nyílt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DE5F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IV.1.3) </w:t>
            </w:r>
            <w:r w:rsidR="00DE5F87">
              <w:rPr>
                <w:rFonts w:ascii="Times New Roman" w:eastAsia="Times New Roman" w:hAnsi="Times New Roman" w:cs="Times New Roman"/>
                <w:b/>
                <w:bCs/>
                <w:color w:val="222222"/>
                <w:sz w:val="24"/>
                <w:szCs w:val="24"/>
                <w:lang w:eastAsia="hu-HU"/>
              </w:rPr>
              <w:t>Tárgyalásos eljárás vagy versenypárbeszéd esetén az eljárás alkalmazását megalapozó körülmények ismertetése</w:t>
            </w:r>
            <w:r w:rsidRPr="00722BFF">
              <w:rPr>
                <w:rFonts w:ascii="Times New Roman" w:eastAsia="Times New Roman" w:hAnsi="Times New Roman" w:cs="Times New Roman"/>
                <w:b/>
                <w:bCs/>
                <w:color w:val="222222"/>
                <w:sz w:val="24"/>
                <w:szCs w:val="24"/>
                <w:lang w:eastAsia="hu-HU"/>
              </w:rPr>
              <w:t>:</w:t>
            </w:r>
            <w:r w:rsidR="0096791F">
              <w:rPr>
                <w:rFonts w:ascii="Times New Roman" w:eastAsia="Times New Roman" w:hAnsi="Times New Roman" w:cs="Times New Roman"/>
                <w:b/>
                <w:bCs/>
                <w:color w:val="222222"/>
                <w:sz w:val="24"/>
                <w:szCs w:val="24"/>
                <w:lang w:eastAsia="hu-HU"/>
              </w:rPr>
              <w:t xml:space="preserve"> -</w:t>
            </w:r>
          </w:p>
        </w:tc>
      </w:tr>
      <w:tr w:rsidR="002536F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536FA" w:rsidRPr="00722BFF" w:rsidRDefault="002536FA" w:rsidP="002536FA">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IV.1.4</w:t>
            </w:r>
            <w:r w:rsidRPr="00722BFF">
              <w:rPr>
                <w:rFonts w:ascii="Times New Roman" w:eastAsia="Times New Roman" w:hAnsi="Times New Roman" w:cs="Times New Roman"/>
                <w:b/>
                <w:bCs/>
                <w:color w:val="222222"/>
                <w:sz w:val="24"/>
                <w:szCs w:val="24"/>
                <w:lang w:eastAsia="hu-HU"/>
              </w:rPr>
              <w:t>)</w:t>
            </w:r>
            <w:r>
              <w:rPr>
                <w:rFonts w:ascii="Times New Roman" w:eastAsia="Times New Roman" w:hAnsi="Times New Roman" w:cs="Times New Roman"/>
                <w:b/>
                <w:bCs/>
                <w:color w:val="222222"/>
                <w:sz w:val="24"/>
                <w:szCs w:val="24"/>
                <w:lang w:eastAsia="hu-HU"/>
              </w:rPr>
              <w:t xml:space="preserve"> Hirdetmény nélküli tárgyalásos eljárás esetén az eljárás alkalmazását megalapozó körülmények ismertetése:</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 Adminisztratív információk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D5CBD" w:rsidRDefault="00722BFF" w:rsidP="009D5CBD">
            <w:pPr>
              <w:spacing w:after="0" w:line="240" w:lineRule="auto"/>
              <w:rPr>
                <w:rFonts w:ascii="Times New Roman" w:eastAsia="SimSun" w:hAnsi="Times New Roman" w:cs="Times New Roman"/>
                <w:b/>
                <w:color w:val="002060"/>
                <w:kern w:val="1"/>
                <w:sz w:val="24"/>
                <w:szCs w:val="24"/>
                <w:lang w:eastAsia="hi-IN" w:bidi="hi-IN"/>
              </w:rPr>
            </w:pPr>
            <w:r w:rsidRPr="00722BFF">
              <w:rPr>
                <w:rFonts w:ascii="Times New Roman" w:eastAsia="Times New Roman" w:hAnsi="Times New Roman" w:cs="Times New Roman"/>
                <w:b/>
                <w:bCs/>
                <w:color w:val="222222"/>
                <w:sz w:val="24"/>
                <w:szCs w:val="24"/>
                <w:lang w:eastAsia="hu-HU"/>
              </w:rPr>
              <w:t>IV.2.1) Az adott eljárásra vonatkozó közzététel</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proofErr w:type="gramStart"/>
            <w:r w:rsidRPr="00722BFF">
              <w:rPr>
                <w:rFonts w:ascii="Times New Roman" w:eastAsia="Times New Roman" w:hAnsi="Times New Roman" w:cs="Times New Roman"/>
                <w:color w:val="222222"/>
                <w:sz w:val="24"/>
                <w:szCs w:val="24"/>
                <w:lang w:eastAsia="hu-HU"/>
              </w:rPr>
              <w:lastRenderedPageBreak/>
              <w:t>A</w:t>
            </w:r>
            <w:proofErr w:type="gramEnd"/>
            <w:r w:rsidRPr="00722BFF">
              <w:rPr>
                <w:rFonts w:ascii="Times New Roman" w:eastAsia="Times New Roman" w:hAnsi="Times New Roman" w:cs="Times New Roman"/>
                <w:color w:val="222222"/>
                <w:sz w:val="24"/>
                <w:szCs w:val="24"/>
                <w:lang w:eastAsia="hu-HU"/>
              </w:rPr>
              <w:t xml:space="preserve"> hirdetmény száma a Hivatalos Lapban:</w:t>
            </w:r>
            <w:r w:rsidR="000D28C3">
              <w:rPr>
                <w:rFonts w:ascii="Times New Roman" w:eastAsia="Times New Roman" w:hAnsi="Times New Roman" w:cs="Times New Roman"/>
                <w:color w:val="222222"/>
                <w:sz w:val="24"/>
                <w:szCs w:val="24"/>
                <w:lang w:eastAsia="hu-HU"/>
              </w:rPr>
              <w:t xml:space="preserve"> </w:t>
            </w:r>
            <w:r w:rsidR="009D5CBD" w:rsidRPr="00E36E94">
              <w:rPr>
                <w:rFonts w:ascii="Times New Roman" w:eastAsia="Times New Roman" w:hAnsi="Times New Roman" w:cs="Times New Roman"/>
                <w:sz w:val="24"/>
                <w:szCs w:val="24"/>
              </w:rPr>
              <w:t>[ ][ ][ ][ ]/S [ ][ ][ ]–[ ][ ][ ][ ][ ][ ][ ]</w:t>
            </w:r>
          </w:p>
          <w:p w:rsidR="00722BFF" w:rsidRPr="00722BFF" w:rsidRDefault="00722BFF" w:rsidP="009D5CBD">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 hirdetmény száma a Közbeszerzési Értesítőben:</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proofErr w:type="gramStart"/>
            <w:r w:rsidRPr="00722BFF">
              <w:rPr>
                <w:rFonts w:ascii="Times New Roman" w:eastAsia="Times New Roman" w:hAnsi="Times New Roman" w:cs="Times New Roman"/>
                <w:color w:val="222222"/>
                <w:sz w:val="24"/>
                <w:szCs w:val="24"/>
                <w:lang w:eastAsia="hu-HU"/>
              </w:rPr>
              <w:t>[ ]</w:t>
            </w:r>
            <w:proofErr w:type="gramEnd"/>
            <w:r w:rsidRPr="00722BFF">
              <w:rPr>
                <w:rFonts w:ascii="Times New Roman" w:eastAsia="Times New Roman" w:hAnsi="Times New Roman" w:cs="Times New Roman"/>
                <w:color w:val="222222"/>
                <w:sz w:val="24"/>
                <w:szCs w:val="24"/>
                <w:lang w:eastAsia="hu-HU"/>
              </w:rPr>
              <w:t>[ ][ ][ ][ ]/[ ][ ][ ][ ]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KÉ-szám</w:t>
            </w:r>
            <w:proofErr w:type="spellEnd"/>
            <w:r w:rsidRPr="00722BFF">
              <w:rPr>
                <w:rFonts w:ascii="Times New Roman" w:eastAsia="Times New Roman" w:hAnsi="Times New Roman" w:cs="Times New Roman"/>
                <w:i/>
                <w:iCs/>
                <w:color w:val="222222"/>
                <w:sz w:val="24"/>
                <w:szCs w:val="24"/>
                <w:lang w:eastAsia="hu-HU"/>
              </w:rPr>
              <w:t>/évszám)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EE4A2B">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lastRenderedPageBreak/>
              <w:t>IV.2.2) Hirdetmény közzététele nélkül induló eljárás esetén az eljárást megindító felhívás megküldésének, illetőleg a Közbeszerzési Hatóság tájékoztatásának napja: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493080">
              <w:rPr>
                <w:rFonts w:ascii="Times New Roman" w:eastAsia="Times New Roman" w:hAnsi="Times New Roman" w:cs="Times New Roman"/>
                <w:b/>
                <w:iCs/>
                <w:color w:val="002060"/>
                <w:sz w:val="24"/>
                <w:szCs w:val="24"/>
                <w:lang w:eastAsia="hu-HU"/>
              </w:rPr>
              <w:t>(</w:t>
            </w:r>
            <w:r w:rsidR="00A930C9">
              <w:rPr>
                <w:rFonts w:ascii="Times New Roman" w:eastAsia="Times New Roman" w:hAnsi="Times New Roman" w:cs="Times New Roman"/>
                <w:b/>
                <w:i/>
                <w:color w:val="002060"/>
                <w:sz w:val="24"/>
                <w:szCs w:val="24"/>
                <w:lang w:eastAsia="hu-HU"/>
              </w:rPr>
              <w:t>2017/</w:t>
            </w:r>
            <w:r w:rsidR="00EE4A2B">
              <w:rPr>
                <w:rFonts w:ascii="Times New Roman" w:eastAsia="Times New Roman" w:hAnsi="Times New Roman" w:cs="Times New Roman"/>
                <w:b/>
                <w:i/>
                <w:color w:val="002060"/>
                <w:sz w:val="24"/>
                <w:szCs w:val="24"/>
                <w:lang w:eastAsia="hu-HU"/>
              </w:rPr>
              <w:t>12/04</w:t>
            </w:r>
            <w:r w:rsidRPr="00493080">
              <w:rPr>
                <w:rFonts w:ascii="Times New Roman" w:eastAsia="Times New Roman" w:hAnsi="Times New Roman" w:cs="Times New Roman"/>
                <w:b/>
                <w:iCs/>
                <w:color w:val="002060"/>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IV.2.3) Az előzetes piaci konzultációk eredményének ismertetése érdekében tett intézkedések ismertetése:</w:t>
            </w:r>
            <w:r w:rsidRPr="00722BFF">
              <w:rPr>
                <w:rFonts w:ascii="Times New Roman" w:eastAsia="Times New Roman" w:hAnsi="Times New Roman" w:cs="Times New Roman"/>
                <w:color w:val="222222"/>
                <w:position w:val="10"/>
                <w:sz w:val="24"/>
                <w:szCs w:val="24"/>
                <w:lang w:eastAsia="hu-HU"/>
              </w:rPr>
              <w:t>2</w:t>
            </w:r>
          </w:p>
        </w:tc>
      </w:tr>
      <w:tr w:rsidR="009B6CD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9B6CD7" w:rsidRDefault="009B6CD7" w:rsidP="009B6CD7">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IV.2.</w:t>
            </w:r>
            <w:r>
              <w:rPr>
                <w:rFonts w:ascii="Times New Roman" w:eastAsia="Times New Roman" w:hAnsi="Times New Roman" w:cs="Times New Roman"/>
                <w:b/>
                <w:bCs/>
                <w:color w:val="222222"/>
                <w:sz w:val="24"/>
                <w:szCs w:val="24"/>
                <w:lang w:eastAsia="hu-HU"/>
              </w:rPr>
              <w:t>4</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Elektronikustól eltérő kommunikációs eszközök alkalmazásának indoka:</w:t>
            </w:r>
          </w:p>
          <w:p w:rsidR="009B6CD7" w:rsidRPr="009B6CD7" w:rsidRDefault="009B6CD7" w:rsidP="009B6CD7">
            <w:pPr>
              <w:spacing w:after="0" w:line="240" w:lineRule="auto"/>
              <w:rPr>
                <w:rFonts w:ascii="Times New Roman" w:eastAsia="Times New Roman" w:hAnsi="Times New Roman" w:cs="Times New Roman"/>
                <w:bCs/>
                <w:color w:val="222222"/>
                <w:sz w:val="24"/>
                <w:szCs w:val="24"/>
                <w:lang w:eastAsia="hu-HU"/>
              </w:rPr>
            </w:pPr>
            <w:r w:rsidRPr="009B6CD7">
              <w:rPr>
                <w:rFonts w:ascii="Times New Roman" w:eastAsia="Times New Roman" w:hAnsi="Times New Roman" w:cs="Times New Roman"/>
                <w:bCs/>
                <w:color w:val="222222"/>
                <w:sz w:val="24"/>
                <w:szCs w:val="24"/>
                <w:lang w:eastAsia="hu-HU"/>
              </w:rPr>
              <w:t>Közbeszerzési dokumentumok elektronikustól eltérő módon történő rendelkezésre bocsátásának indoka.</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 szakasz: Az eljárás eredménye</w:t>
            </w:r>
            <w:r w:rsidRPr="00722BFF">
              <w:rPr>
                <w:rFonts w:ascii="Times New Roman" w:eastAsia="Times New Roman" w:hAnsi="Times New Roman" w:cs="Times New Roman"/>
                <w:color w:val="222222"/>
                <w:position w:val="10"/>
                <w:sz w:val="24"/>
                <w:szCs w:val="24"/>
                <w:lang w:eastAsia="hu-HU"/>
              </w:rPr>
              <w:t>1</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CD64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A szerződés száma: </w:t>
            </w:r>
            <w:r w:rsidR="0096791F">
              <w:rPr>
                <w:rFonts w:ascii="Times New Roman" w:eastAsia="Times New Roman" w:hAnsi="Times New Roman" w:cs="Times New Roman"/>
                <w:color w:val="222222"/>
                <w:sz w:val="24"/>
                <w:szCs w:val="24"/>
                <w:lang w:eastAsia="hu-HU"/>
              </w:rPr>
              <w:t>[</w:t>
            </w:r>
            <w:r w:rsidR="0096791F" w:rsidRPr="00FF0A99">
              <w:rPr>
                <w:rFonts w:ascii="Times New Roman" w:eastAsia="Times New Roman" w:hAnsi="Times New Roman" w:cs="Times New Roman"/>
                <w:b/>
                <w:color w:val="00206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Rész száma: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0096791F">
              <w:rPr>
                <w:rFonts w:ascii="Times New Roman" w:eastAsia="Times New Roman" w:hAnsi="Times New Roman" w:cs="Times New Roman"/>
                <w:color w:val="222222"/>
                <w:sz w:val="24"/>
                <w:szCs w:val="24"/>
                <w:lang w:eastAsia="hu-HU"/>
              </w:rPr>
              <w:t>[</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Elnevezés:</w:t>
            </w:r>
            <w:r w:rsidR="0096791F">
              <w:rPr>
                <w:rFonts w:ascii="Times New Roman" w:eastAsia="Times New Roman" w:hAnsi="Times New Roman" w:cs="Times New Roman"/>
                <w:b/>
                <w:bCs/>
                <w:color w:val="222222"/>
                <w:sz w:val="24"/>
                <w:szCs w:val="24"/>
                <w:lang w:eastAsia="hu-HU"/>
              </w:rPr>
              <w:t xml:space="preserve"> </w:t>
            </w:r>
            <w:r w:rsidR="00CD6487" w:rsidRPr="00CD6487">
              <w:rPr>
                <w:rFonts w:ascii="Times New Roman" w:eastAsia="Times New Roman" w:hAnsi="Times New Roman" w:cs="Times New Roman"/>
                <w:b/>
                <w:iCs/>
                <w:color w:val="002060"/>
                <w:sz w:val="24"/>
                <w:szCs w:val="24"/>
                <w:lang w:eastAsia="hu-HU"/>
              </w:rPr>
              <w:t>Vállalkozási (kivitelezési) szerződés</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96791F" w:rsidP="00FF0A99">
            <w:pPr>
              <w:spacing w:after="0" w:line="240" w:lineRule="auto"/>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eljárás eredményes volt </w:t>
            </w:r>
            <w:r w:rsidRPr="003378C7">
              <w:rPr>
                <w:rFonts w:ascii="Times New Roman" w:eastAsia="Times New Roman" w:hAnsi="Times New Roman" w:cs="Times New Roman"/>
                <w:b/>
                <w:iCs/>
                <w:color w:val="002060"/>
                <w:sz w:val="24"/>
                <w:szCs w:val="24"/>
                <w:lang w:eastAsia="hu-HU"/>
              </w:rPr>
              <w:t>X</w:t>
            </w:r>
            <w:r w:rsidR="00722BFF" w:rsidRPr="00722BFF">
              <w:rPr>
                <w:rFonts w:ascii="Times New Roman" w:eastAsia="Times New Roman" w:hAnsi="Times New Roman" w:cs="Times New Roman"/>
                <w:color w:val="222222"/>
                <w:sz w:val="24"/>
                <w:szCs w:val="24"/>
                <w:lang w:eastAsia="hu-HU"/>
              </w:rPr>
              <w:t xml:space="preserve"> igen o nem</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 Eredménytelen eljárással kapcsolatos információ</w:t>
            </w:r>
            <w:r w:rsidRPr="00722BFF">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V.1.1) A befejezetlen eljárás oka</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o A közbeszerzési eljárást eredménytelennek minősítették.</w:t>
            </w:r>
            <w:r w:rsidRPr="00722BFF">
              <w:rPr>
                <w:rFonts w:ascii="Times New Roman" w:eastAsia="Times New Roman" w:hAnsi="Times New Roman" w:cs="Times New Roman"/>
                <w:color w:val="222222"/>
                <w:sz w:val="24"/>
                <w:szCs w:val="24"/>
                <w:lang w:eastAsia="hu-HU"/>
              </w:rPr>
              <w:br/>
              <w:t>Az eredménytelenség indoka:</w:t>
            </w:r>
            <w:r w:rsidRPr="00722BFF">
              <w:rPr>
                <w:rFonts w:ascii="Times New Roman" w:eastAsia="Times New Roman" w:hAnsi="Times New Roman" w:cs="Times New Roman"/>
                <w:color w:val="222222"/>
                <w:sz w:val="24"/>
                <w:szCs w:val="24"/>
                <w:lang w:eastAsia="hu-HU"/>
              </w:rPr>
              <w:br/>
              <w:t>o A szerződés megkötését megtagadták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V.1.2) A befejezetlen eljárást követően indul-e új eljárás </w:t>
            </w:r>
            <w:r w:rsidRPr="00722BFF">
              <w:rPr>
                <w:rFonts w:ascii="Times New Roman" w:eastAsia="Times New Roman" w:hAnsi="Times New Roman" w:cs="Times New Roman"/>
                <w:color w:val="222222"/>
                <w:sz w:val="24"/>
                <w:szCs w:val="24"/>
                <w:lang w:eastAsia="hu-HU"/>
              </w:rPr>
              <w:t>o igen o nem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243A6" w:rsidRPr="00CA47BC"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V.1.3) Az érvényes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 xml:space="preserve">Ajánlattevők neve és címe 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B40728" w:rsidRPr="00722BFF" w:rsidRDefault="00722BFF" w:rsidP="00FF0A99">
            <w:pPr>
              <w:spacing w:after="0" w:line="240" w:lineRule="auto"/>
              <w:rPr>
                <w:rFonts w:ascii="Times New Roman" w:hAnsi="Times New Roman" w:cs="Times New Roman"/>
                <w:sz w:val="24"/>
                <w:szCs w:val="24"/>
              </w:rPr>
            </w:pPr>
            <w:r w:rsidRPr="00722BFF">
              <w:rPr>
                <w:rFonts w:ascii="Times New Roman" w:eastAsia="Times New Roman" w:hAnsi="Times New Roman" w:cs="Times New Roman"/>
                <w:b/>
                <w:bCs/>
                <w:color w:val="222222"/>
                <w:sz w:val="24"/>
                <w:szCs w:val="24"/>
                <w:lang w:eastAsia="hu-HU"/>
              </w:rPr>
              <w:t>V.1.4) Az érvénytelen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 és az érvénytelenség indoka:</w:t>
            </w:r>
            <w:r w:rsidR="00B40728">
              <w:rPr>
                <w:rFonts w:ascii="Times New Roman" w:hAnsi="Times New Roman" w:cs="Times New Roman"/>
                <w:bCs/>
                <w:sz w:val="24"/>
                <w:szCs w:val="24"/>
              </w:rPr>
              <w:t xml:space="preserve"> </w:t>
            </w:r>
          </w:p>
        </w:tc>
      </w:tr>
      <w:tr w:rsidR="00C12FA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C12FAF" w:rsidRPr="00722BFF" w:rsidRDefault="00C12FAF" w:rsidP="00C12FAF">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V.1.5</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 xml:space="preserve">Az összeférhetetlenségi helyzet elhárítása érdekében az </w:t>
            </w:r>
            <w:proofErr w:type="gramStart"/>
            <w:r>
              <w:rPr>
                <w:rFonts w:ascii="Times New Roman" w:eastAsia="Times New Roman" w:hAnsi="Times New Roman" w:cs="Times New Roman"/>
                <w:b/>
                <w:bCs/>
                <w:color w:val="222222"/>
                <w:sz w:val="24"/>
                <w:szCs w:val="24"/>
                <w:lang w:eastAsia="hu-HU"/>
              </w:rPr>
              <w:t>Ajánlattevő(</w:t>
            </w:r>
            <w:proofErr w:type="gramEnd"/>
            <w:r>
              <w:rPr>
                <w:rFonts w:ascii="Times New Roman" w:eastAsia="Times New Roman" w:hAnsi="Times New Roman" w:cs="Times New Roman"/>
                <w:b/>
                <w:bCs/>
                <w:color w:val="222222"/>
                <w:sz w:val="24"/>
                <w:szCs w:val="24"/>
                <w:lang w:eastAsia="hu-HU"/>
              </w:rPr>
              <w:t>k) által tett intézkedések ismer</w:t>
            </w:r>
            <w:r w:rsidR="00D25AA1">
              <w:rPr>
                <w:rFonts w:ascii="Times New Roman" w:eastAsia="Times New Roman" w:hAnsi="Times New Roman" w:cs="Times New Roman"/>
                <w:b/>
                <w:bCs/>
                <w:color w:val="222222"/>
                <w:sz w:val="24"/>
                <w:szCs w:val="24"/>
                <w:lang w:eastAsia="hu-HU"/>
              </w:rPr>
              <w:t>tetése: -</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A759D6">
              <w:rPr>
                <w:rFonts w:ascii="Times New Roman" w:eastAsia="Times New Roman" w:hAnsi="Times New Roman" w:cs="Times New Roman"/>
                <w:b/>
                <w:bCs/>
                <w:color w:val="222222"/>
                <w:sz w:val="24"/>
                <w:szCs w:val="24"/>
                <w:lang w:eastAsia="hu-HU"/>
              </w:rPr>
              <w:t>V.2 Az eljárás eredménye</w:t>
            </w:r>
            <w:r w:rsidRPr="00A759D6">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1E4EC4">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V.2.1) Ajánlatokra vonatkozó információk </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A beérkezett ajánlatok száma: [</w:t>
            </w:r>
            <w:r w:rsidR="001E4EC4">
              <w:rPr>
                <w:rFonts w:ascii="Times New Roman" w:eastAsia="Times New Roman" w:hAnsi="Times New Roman" w:cs="Times New Roman"/>
                <w:b/>
                <w:color w:val="002060"/>
                <w:sz w:val="24"/>
                <w:szCs w:val="24"/>
                <w:lang w:eastAsia="hu-HU"/>
              </w:rPr>
              <w:t>1</w:t>
            </w:r>
            <w:r w:rsidR="00F32D92" w:rsidRPr="00733395">
              <w:rPr>
                <w:rFonts w:ascii="Times New Roman" w:eastAsia="Times New Roman" w:hAnsi="Times New Roman" w:cs="Times New Roman"/>
                <w:b/>
                <w:color w:val="002060"/>
                <w:sz w:val="24"/>
                <w:szCs w:val="24"/>
                <w:lang w:eastAsia="hu-HU"/>
              </w:rPr>
              <w:t xml:space="preserve"> </w:t>
            </w:r>
            <w:r w:rsidR="00A9388E" w:rsidRPr="00CC14A5">
              <w:rPr>
                <w:rFonts w:ascii="Times New Roman" w:eastAsia="Times New Roman" w:hAnsi="Times New Roman" w:cs="Times New Roman"/>
                <w:b/>
                <w:color w:val="002060"/>
                <w:sz w:val="24"/>
                <w:szCs w:val="24"/>
                <w:lang w:eastAsia="hu-HU"/>
              </w:rPr>
              <w:t>db</w:t>
            </w:r>
            <w:r w:rsidRPr="00722BFF">
              <w:rPr>
                <w:rFonts w:ascii="Times New Roman" w:eastAsia="Times New Roman" w:hAnsi="Times New Roman" w:cs="Times New Roman"/>
                <w:color w:val="222222"/>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hemeFill="background1"/>
            <w:tcMar>
              <w:top w:w="30" w:type="dxa"/>
              <w:left w:w="60" w:type="dxa"/>
              <w:bottom w:w="30" w:type="dxa"/>
              <w:right w:w="60" w:type="dxa"/>
            </w:tcMar>
            <w:hideMark/>
          </w:tcPr>
          <w:p w:rsidR="008A1FC1" w:rsidRDefault="00722BFF" w:rsidP="00161E1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V.2.2) </w:t>
            </w:r>
            <w:r w:rsidRPr="00CA47BC">
              <w:rPr>
                <w:rFonts w:ascii="Times New Roman" w:eastAsia="Times New Roman" w:hAnsi="Times New Roman" w:cs="Times New Roman"/>
                <w:b/>
                <w:bCs/>
                <w:color w:val="222222"/>
                <w:sz w:val="24"/>
                <w:szCs w:val="24"/>
                <w:lang w:eastAsia="hu-HU"/>
              </w:rPr>
              <w:t>Az érvényes ajánlatot tevők</w:t>
            </w:r>
            <w:r w:rsidRPr="00722BFF">
              <w:rPr>
                <w:rFonts w:ascii="Times New Roman" w:eastAsia="Times New Roman" w:hAnsi="Times New Roman" w:cs="Times New Roman"/>
                <w:b/>
                <w:bCs/>
                <w:color w:val="222222"/>
                <w:sz w:val="24"/>
                <w:szCs w:val="24"/>
                <w:lang w:eastAsia="hu-HU"/>
              </w:rPr>
              <w:t> </w:t>
            </w:r>
            <w:r w:rsidRPr="00722BFF">
              <w:rPr>
                <w:rFonts w:ascii="Times New Roman" w:eastAsia="Times New Roman" w:hAnsi="Times New Roman" w:cs="Times New Roman"/>
                <w:b/>
                <w:bCs/>
                <w:color w:val="222222"/>
                <w:sz w:val="24"/>
                <w:szCs w:val="24"/>
                <w:lang w:eastAsia="hu-HU"/>
              </w:rPr>
              <w:br/>
            </w:r>
            <w:r w:rsidR="006A42B7">
              <w:rPr>
                <w:rFonts w:ascii="Times New Roman" w:eastAsia="Times New Roman" w:hAnsi="Times New Roman" w:cs="Times New Roman"/>
                <w:color w:val="222222"/>
                <w:sz w:val="24"/>
                <w:szCs w:val="24"/>
                <w:lang w:eastAsia="hu-HU"/>
              </w:rPr>
              <w:t xml:space="preserve">Ajánlattevők neve, </w:t>
            </w:r>
            <w:r w:rsidRPr="00722BFF">
              <w:rPr>
                <w:rFonts w:ascii="Times New Roman" w:eastAsia="Times New Roman" w:hAnsi="Times New Roman" w:cs="Times New Roman"/>
                <w:color w:val="222222"/>
                <w:sz w:val="24"/>
                <w:szCs w:val="24"/>
                <w:lang w:eastAsia="hu-HU"/>
              </w:rPr>
              <w:t xml:space="preserve">címe </w:t>
            </w:r>
            <w:r w:rsidR="006A42B7">
              <w:rPr>
                <w:rFonts w:ascii="Times New Roman" w:eastAsia="Times New Roman" w:hAnsi="Times New Roman" w:cs="Times New Roman"/>
                <w:color w:val="222222"/>
                <w:sz w:val="24"/>
                <w:szCs w:val="24"/>
                <w:lang w:eastAsia="hu-HU"/>
              </w:rPr>
              <w:t xml:space="preserve">és adószáma </w:t>
            </w:r>
            <w:r w:rsidRPr="00722BFF">
              <w:rPr>
                <w:rFonts w:ascii="Times New Roman" w:eastAsia="Times New Roman" w:hAnsi="Times New Roman" w:cs="Times New Roman"/>
                <w:color w:val="222222"/>
                <w:sz w:val="24"/>
                <w:szCs w:val="24"/>
                <w:lang w:eastAsia="hu-HU"/>
              </w:rPr>
              <w:t xml:space="preserve">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p w:rsidR="008A1FC1" w:rsidRDefault="008A1FC1" w:rsidP="003765A7">
            <w:pPr>
              <w:spacing w:after="0" w:line="240" w:lineRule="auto"/>
              <w:jc w:val="both"/>
              <w:rPr>
                <w:rFonts w:ascii="Times New Roman" w:eastAsia="Times New Roman" w:hAnsi="Times New Roman" w:cs="Times New Roman"/>
                <w:color w:val="002060"/>
                <w:sz w:val="24"/>
                <w:szCs w:val="24"/>
                <w:lang w:eastAsia="hu-HU"/>
              </w:rPr>
            </w:pPr>
          </w:p>
          <w:p w:rsidR="008A4CB7" w:rsidRPr="00C87C97" w:rsidRDefault="00CB793A"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1</w:t>
            </w:r>
            <w:r w:rsidR="008A4CB7">
              <w:rPr>
                <w:rFonts w:ascii="Times New Roman" w:eastAsia="Times New Roman" w:hAnsi="Times New Roman" w:cs="Times New Roman"/>
                <w:b/>
                <w:color w:val="002060"/>
                <w:sz w:val="24"/>
                <w:szCs w:val="24"/>
                <w:lang w:eastAsia="hu-HU"/>
              </w:rPr>
              <w:t xml:space="preserve">.) </w:t>
            </w:r>
            <w:r w:rsidR="001E4EC4">
              <w:rPr>
                <w:rFonts w:ascii="Times New Roman" w:eastAsia="Times New Roman" w:hAnsi="Times New Roman" w:cs="Times New Roman"/>
                <w:b/>
                <w:color w:val="002060"/>
                <w:sz w:val="24"/>
                <w:szCs w:val="24"/>
                <w:lang w:eastAsia="hu-HU"/>
              </w:rPr>
              <w:t xml:space="preserve">Közös </w:t>
            </w:r>
            <w:r w:rsidR="008A4CB7" w:rsidRPr="00C87C97">
              <w:rPr>
                <w:rFonts w:ascii="Times New Roman" w:eastAsia="Times New Roman" w:hAnsi="Times New Roman" w:cs="Times New Roman"/>
                <w:b/>
                <w:color w:val="002060"/>
                <w:sz w:val="24"/>
                <w:szCs w:val="24"/>
                <w:lang w:eastAsia="hu-HU"/>
              </w:rPr>
              <w:t xml:space="preserve">Ajánlattevő neve: </w:t>
            </w:r>
            <w:r w:rsidR="001E4EC4">
              <w:rPr>
                <w:rFonts w:ascii="Times New Roman" w:eastAsia="Times New Roman" w:hAnsi="Times New Roman" w:cs="Times New Roman"/>
                <w:b/>
                <w:color w:val="002060"/>
                <w:sz w:val="24"/>
                <w:szCs w:val="24"/>
                <w:lang w:eastAsia="hu-HU"/>
              </w:rPr>
              <w:t>Parkfenntartó</w:t>
            </w:r>
            <w:r w:rsidR="00DD4FCD">
              <w:rPr>
                <w:rFonts w:ascii="Times New Roman" w:eastAsia="Times New Roman" w:hAnsi="Times New Roman" w:cs="Times New Roman"/>
                <w:b/>
                <w:color w:val="002060"/>
                <w:sz w:val="24"/>
                <w:szCs w:val="24"/>
                <w:lang w:eastAsia="hu-HU"/>
              </w:rPr>
              <w:t xml:space="preserve"> </w:t>
            </w:r>
            <w:r w:rsidR="001E4EC4">
              <w:rPr>
                <w:rFonts w:ascii="Times New Roman" w:eastAsia="Times New Roman" w:hAnsi="Times New Roman" w:cs="Times New Roman"/>
                <w:b/>
                <w:color w:val="002060"/>
                <w:sz w:val="24"/>
                <w:szCs w:val="24"/>
                <w:lang w:eastAsia="hu-HU"/>
              </w:rPr>
              <w:t>-</w:t>
            </w:r>
            <w:r w:rsidR="00DD4FCD">
              <w:rPr>
                <w:rFonts w:ascii="Times New Roman" w:eastAsia="Times New Roman" w:hAnsi="Times New Roman" w:cs="Times New Roman"/>
                <w:b/>
                <w:color w:val="002060"/>
                <w:sz w:val="24"/>
                <w:szCs w:val="24"/>
                <w:lang w:eastAsia="hu-HU"/>
              </w:rPr>
              <w:t xml:space="preserve"> </w:t>
            </w:r>
            <w:r w:rsidR="001E4EC4">
              <w:rPr>
                <w:rFonts w:ascii="Times New Roman" w:eastAsia="Times New Roman" w:hAnsi="Times New Roman" w:cs="Times New Roman"/>
                <w:b/>
                <w:color w:val="002060"/>
                <w:sz w:val="24"/>
                <w:szCs w:val="24"/>
                <w:lang w:eastAsia="hu-HU"/>
              </w:rPr>
              <w:t xml:space="preserve">Kertészeti és </w:t>
            </w:r>
            <w:r w:rsidR="00DD4FCD">
              <w:rPr>
                <w:rFonts w:ascii="Times New Roman" w:eastAsia="Times New Roman" w:hAnsi="Times New Roman" w:cs="Times New Roman"/>
                <w:b/>
                <w:color w:val="002060"/>
                <w:sz w:val="24"/>
                <w:szCs w:val="24"/>
                <w:lang w:eastAsia="hu-HU"/>
              </w:rPr>
              <w:t xml:space="preserve">Szolgáltató Kft. </w:t>
            </w:r>
          </w:p>
          <w:p w:rsidR="008A4CB7" w:rsidRPr="000B49A7" w:rsidRDefault="008A4CB7"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w:t>
            </w:r>
            <w:r w:rsidR="001E4EC4">
              <w:rPr>
                <w:rFonts w:ascii="Times New Roman" w:eastAsia="Times New Roman" w:hAnsi="Times New Roman" w:cs="Times New Roman"/>
                <w:b/>
                <w:color w:val="002060"/>
                <w:sz w:val="24"/>
                <w:szCs w:val="24"/>
                <w:lang w:eastAsia="hu-HU"/>
              </w:rPr>
              <w:t xml:space="preserve"> Közös </w:t>
            </w:r>
            <w:r w:rsidRPr="000B49A7">
              <w:rPr>
                <w:rFonts w:ascii="Times New Roman" w:eastAsia="Times New Roman" w:hAnsi="Times New Roman" w:cs="Times New Roman"/>
                <w:b/>
                <w:color w:val="002060"/>
                <w:sz w:val="24"/>
                <w:szCs w:val="24"/>
                <w:lang w:eastAsia="hu-HU"/>
              </w:rPr>
              <w:t xml:space="preserve">Ajánlattevő székhelye: </w:t>
            </w:r>
            <w:r w:rsidR="00DD4FCD">
              <w:rPr>
                <w:rFonts w:ascii="Times New Roman" w:eastAsia="Times New Roman" w:hAnsi="Times New Roman" w:cs="Times New Roman"/>
                <w:b/>
                <w:color w:val="002060"/>
                <w:sz w:val="24"/>
                <w:szCs w:val="24"/>
                <w:lang w:eastAsia="hu-HU"/>
              </w:rPr>
              <w:t xml:space="preserve">1139 Budapest, Lomb utca 35. </w:t>
            </w:r>
          </w:p>
          <w:p w:rsidR="001E4EC4" w:rsidRDefault="008A4CB7" w:rsidP="0025542B">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w:t>
            </w:r>
            <w:r w:rsidR="001E4EC4">
              <w:rPr>
                <w:rFonts w:ascii="Times New Roman" w:eastAsia="Times New Roman" w:hAnsi="Times New Roman" w:cs="Times New Roman"/>
                <w:b/>
                <w:color w:val="002060"/>
                <w:sz w:val="24"/>
                <w:szCs w:val="24"/>
                <w:lang w:eastAsia="hu-HU"/>
              </w:rPr>
              <w:t xml:space="preserve"> Közös Ajánlattevő </w:t>
            </w:r>
            <w:r w:rsidRPr="000B49A7">
              <w:rPr>
                <w:rFonts w:ascii="Times New Roman" w:eastAsia="Times New Roman" w:hAnsi="Times New Roman" w:cs="Times New Roman"/>
                <w:b/>
                <w:color w:val="002060"/>
                <w:sz w:val="24"/>
                <w:szCs w:val="24"/>
                <w:lang w:eastAsia="hu-HU"/>
              </w:rPr>
              <w:t>Adószám</w:t>
            </w:r>
            <w:r w:rsidR="001E4EC4">
              <w:rPr>
                <w:rFonts w:ascii="Times New Roman" w:eastAsia="Times New Roman" w:hAnsi="Times New Roman" w:cs="Times New Roman"/>
                <w:b/>
                <w:color w:val="002060"/>
                <w:sz w:val="24"/>
                <w:szCs w:val="24"/>
                <w:lang w:eastAsia="hu-HU"/>
              </w:rPr>
              <w:t>a</w:t>
            </w:r>
            <w:r w:rsidRPr="000B49A7">
              <w:rPr>
                <w:rFonts w:ascii="Times New Roman" w:eastAsia="Times New Roman" w:hAnsi="Times New Roman" w:cs="Times New Roman"/>
                <w:b/>
                <w:color w:val="002060"/>
                <w:sz w:val="24"/>
                <w:szCs w:val="24"/>
                <w:lang w:eastAsia="hu-HU"/>
              </w:rPr>
              <w:t>:</w:t>
            </w:r>
            <w:r>
              <w:rPr>
                <w:rFonts w:ascii="Times New Roman" w:eastAsia="Times New Roman" w:hAnsi="Times New Roman" w:cs="Times New Roman"/>
                <w:b/>
                <w:color w:val="002060"/>
                <w:sz w:val="24"/>
                <w:szCs w:val="24"/>
                <w:lang w:eastAsia="hu-HU"/>
              </w:rPr>
              <w:t xml:space="preserve"> </w:t>
            </w:r>
            <w:r w:rsidR="0069003D">
              <w:rPr>
                <w:rFonts w:ascii="Times New Roman" w:eastAsia="Times New Roman" w:hAnsi="Times New Roman" w:cs="Times New Roman"/>
                <w:b/>
                <w:color w:val="002060"/>
                <w:sz w:val="24"/>
                <w:szCs w:val="24"/>
                <w:lang w:eastAsia="hu-HU"/>
              </w:rPr>
              <w:t>12252091-2-41</w:t>
            </w:r>
          </w:p>
          <w:p w:rsidR="001E4EC4" w:rsidRPr="00C87C97" w:rsidRDefault="001E4EC4" w:rsidP="001E4EC4">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Közös </w:t>
            </w:r>
            <w:r w:rsidRPr="00C87C97">
              <w:rPr>
                <w:rFonts w:ascii="Times New Roman" w:eastAsia="Times New Roman" w:hAnsi="Times New Roman" w:cs="Times New Roman"/>
                <w:b/>
                <w:color w:val="002060"/>
                <w:sz w:val="24"/>
                <w:szCs w:val="24"/>
                <w:lang w:eastAsia="hu-HU"/>
              </w:rPr>
              <w:t xml:space="preserve">Ajánlattevő neve: </w:t>
            </w:r>
            <w:r w:rsidR="00C402BA">
              <w:rPr>
                <w:rFonts w:ascii="Times New Roman" w:eastAsia="Times New Roman" w:hAnsi="Times New Roman" w:cs="Times New Roman"/>
                <w:b/>
                <w:color w:val="002060"/>
                <w:sz w:val="24"/>
                <w:szCs w:val="24"/>
                <w:lang w:eastAsia="hu-HU"/>
              </w:rPr>
              <w:t xml:space="preserve">DeerGarden Kertészeti és Szolgáltató kft. </w:t>
            </w:r>
          </w:p>
          <w:p w:rsidR="001E4EC4" w:rsidRPr="000B49A7" w:rsidRDefault="001E4EC4" w:rsidP="001E4EC4">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w:t>
            </w:r>
            <w:r w:rsidRPr="000B49A7">
              <w:rPr>
                <w:rFonts w:ascii="Times New Roman" w:eastAsia="Times New Roman" w:hAnsi="Times New Roman" w:cs="Times New Roman"/>
                <w:b/>
                <w:color w:val="002060"/>
                <w:sz w:val="24"/>
                <w:szCs w:val="24"/>
                <w:lang w:eastAsia="hu-HU"/>
              </w:rPr>
              <w:t xml:space="preserve">Ajánlattevő székhelye: </w:t>
            </w:r>
            <w:r w:rsidR="00C402BA">
              <w:rPr>
                <w:rFonts w:ascii="Times New Roman" w:eastAsia="Times New Roman" w:hAnsi="Times New Roman" w:cs="Times New Roman"/>
                <w:b/>
                <w:color w:val="002060"/>
                <w:sz w:val="24"/>
                <w:szCs w:val="24"/>
                <w:lang w:eastAsia="hu-HU"/>
              </w:rPr>
              <w:t>11139 Budapest, Lomb utca 35. A épület</w:t>
            </w:r>
          </w:p>
          <w:p w:rsidR="001E4EC4" w:rsidRPr="0025542B" w:rsidRDefault="001E4EC4" w:rsidP="0025542B">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Ajánlattevő </w:t>
            </w:r>
            <w:r w:rsidRPr="000B49A7">
              <w:rPr>
                <w:rFonts w:ascii="Times New Roman" w:eastAsia="Times New Roman" w:hAnsi="Times New Roman" w:cs="Times New Roman"/>
                <w:b/>
                <w:color w:val="002060"/>
                <w:sz w:val="24"/>
                <w:szCs w:val="24"/>
                <w:lang w:eastAsia="hu-HU"/>
              </w:rPr>
              <w:t>Adószám</w:t>
            </w:r>
            <w:r>
              <w:rPr>
                <w:rFonts w:ascii="Times New Roman" w:eastAsia="Times New Roman" w:hAnsi="Times New Roman" w:cs="Times New Roman"/>
                <w:b/>
                <w:color w:val="002060"/>
                <w:sz w:val="24"/>
                <w:szCs w:val="24"/>
                <w:lang w:eastAsia="hu-HU"/>
              </w:rPr>
              <w:t>a</w:t>
            </w:r>
            <w:r w:rsidRPr="000B49A7">
              <w:rPr>
                <w:rFonts w:ascii="Times New Roman" w:eastAsia="Times New Roman" w:hAnsi="Times New Roman" w:cs="Times New Roman"/>
                <w:b/>
                <w:color w:val="002060"/>
                <w:sz w:val="24"/>
                <w:szCs w:val="24"/>
                <w:lang w:eastAsia="hu-HU"/>
              </w:rPr>
              <w:t>:</w:t>
            </w:r>
            <w:r>
              <w:rPr>
                <w:rFonts w:ascii="Times New Roman" w:eastAsia="Times New Roman" w:hAnsi="Times New Roman" w:cs="Times New Roman"/>
                <w:b/>
                <w:color w:val="002060"/>
                <w:sz w:val="24"/>
                <w:szCs w:val="24"/>
                <w:lang w:eastAsia="hu-HU"/>
              </w:rPr>
              <w:t xml:space="preserve"> </w:t>
            </w:r>
            <w:r w:rsidR="0023561F">
              <w:rPr>
                <w:rFonts w:ascii="Times New Roman" w:eastAsia="Times New Roman" w:hAnsi="Times New Roman" w:cs="Times New Roman"/>
                <w:b/>
                <w:color w:val="002060"/>
                <w:sz w:val="24"/>
                <w:szCs w:val="24"/>
                <w:lang w:eastAsia="hu-HU"/>
              </w:rPr>
              <w:t>23930685-2-41</w:t>
            </w:r>
          </w:p>
          <w:p w:rsidR="0023561F" w:rsidRDefault="0023561F" w:rsidP="008A4CB7">
            <w:pPr>
              <w:jc w:val="both"/>
              <w:rPr>
                <w:rFonts w:ascii="Times New Roman" w:hAnsi="Times New Roman" w:cs="Times New Roman"/>
                <w:b/>
                <w:color w:val="002060"/>
                <w:sz w:val="24"/>
                <w:szCs w:val="24"/>
              </w:rPr>
            </w:pPr>
          </w:p>
          <w:p w:rsidR="008A4CB7" w:rsidRPr="00161E1A" w:rsidRDefault="008A4CB7" w:rsidP="008A4CB7">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1836CE" w:rsidRPr="00733395" w:rsidTr="00F164C6">
              <w:tc>
                <w:tcPr>
                  <w:tcW w:w="6628" w:type="dxa"/>
                  <w:shd w:val="clear" w:color="auto" w:fill="auto"/>
                </w:tcPr>
                <w:p w:rsidR="001836CE" w:rsidRPr="00733395" w:rsidRDefault="0023561F"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1. Szumma vállalási ár (nettó HUF)</w:t>
                  </w:r>
                </w:p>
              </w:tc>
              <w:tc>
                <w:tcPr>
                  <w:tcW w:w="2091" w:type="dxa"/>
                  <w:shd w:val="clear" w:color="auto" w:fill="auto"/>
                  <w:vAlign w:val="center"/>
                </w:tcPr>
                <w:p w:rsidR="001836CE" w:rsidRPr="00733395" w:rsidRDefault="005A0E6F" w:rsidP="00985098">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n</w:t>
                  </w:r>
                  <w:r w:rsidR="001836CE">
                    <w:rPr>
                      <w:rFonts w:ascii="Times New Roman" w:hAnsi="Times New Roman" w:cs="Times New Roman"/>
                      <w:b/>
                      <w:color w:val="002060"/>
                      <w:sz w:val="24"/>
                      <w:szCs w:val="24"/>
                    </w:rPr>
                    <w:t xml:space="preserve">ettó </w:t>
                  </w:r>
                  <w:r w:rsidR="00985098">
                    <w:rPr>
                      <w:rFonts w:ascii="Times New Roman" w:hAnsi="Times New Roman" w:cs="Times New Roman"/>
                      <w:b/>
                      <w:color w:val="002060"/>
                      <w:sz w:val="24"/>
                      <w:szCs w:val="24"/>
                    </w:rPr>
                    <w:t xml:space="preserve">464.496.612.- </w:t>
                  </w:r>
                  <w:r w:rsidR="001836CE">
                    <w:rPr>
                      <w:rFonts w:ascii="Times New Roman" w:hAnsi="Times New Roman" w:cs="Times New Roman"/>
                      <w:b/>
                      <w:color w:val="002060"/>
                      <w:sz w:val="24"/>
                      <w:szCs w:val="24"/>
                    </w:rPr>
                    <w:t>HUF</w:t>
                  </w:r>
                </w:p>
              </w:tc>
            </w:tr>
            <w:tr w:rsidR="001836CE" w:rsidRPr="00733395" w:rsidTr="00F164C6">
              <w:tc>
                <w:tcPr>
                  <w:tcW w:w="6628" w:type="dxa"/>
                  <w:shd w:val="clear" w:color="auto" w:fill="auto"/>
                </w:tcPr>
                <w:p w:rsidR="001836CE" w:rsidRPr="00733395" w:rsidRDefault="00761AFC"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Jótállás időtartama (hónap, min. 24 hónap – max. 60 hónap) </w:t>
                  </w:r>
                </w:p>
              </w:tc>
              <w:tc>
                <w:tcPr>
                  <w:tcW w:w="2091" w:type="dxa"/>
                  <w:shd w:val="clear" w:color="auto" w:fill="auto"/>
                  <w:vAlign w:val="center"/>
                </w:tcPr>
                <w:p w:rsidR="001836CE" w:rsidRPr="00733395" w:rsidRDefault="00761AFC" w:rsidP="001836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60 hónap</w:t>
                  </w:r>
                </w:p>
              </w:tc>
            </w:tr>
            <w:tr w:rsidR="00761AFC" w:rsidRPr="00733395" w:rsidTr="00F164C6">
              <w:tc>
                <w:tcPr>
                  <w:tcW w:w="6628" w:type="dxa"/>
                  <w:shd w:val="clear" w:color="auto" w:fill="auto"/>
                </w:tcPr>
                <w:p w:rsidR="00761AFC" w:rsidRDefault="00761AFC"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3. </w:t>
                  </w:r>
                  <w:r w:rsidR="004C5128">
                    <w:rPr>
                      <w:rFonts w:ascii="Times New Roman" w:hAnsi="Times New Roman" w:cs="Times New Roman"/>
                      <w:b/>
                      <w:color w:val="002060"/>
                      <w:sz w:val="24"/>
                      <w:szCs w:val="24"/>
                    </w:rPr>
                    <w:t>Szociális szempont (a Bp. XIV. kerületben nyilvántartott munkanélküliek alkalmazása a kivitelezés időtartama alatt</w:t>
                  </w:r>
                  <w:proofErr w:type="gramStart"/>
                  <w:r w:rsidR="0040467B">
                    <w:rPr>
                      <w:rFonts w:ascii="Times New Roman" w:hAnsi="Times New Roman" w:cs="Times New Roman"/>
                      <w:b/>
                      <w:color w:val="002060"/>
                      <w:sz w:val="24"/>
                      <w:szCs w:val="24"/>
                    </w:rPr>
                    <w:t>)  (</w:t>
                  </w:r>
                  <w:proofErr w:type="gramEnd"/>
                  <w:r w:rsidR="0040467B">
                    <w:rPr>
                      <w:rFonts w:ascii="Times New Roman" w:hAnsi="Times New Roman" w:cs="Times New Roman"/>
                      <w:b/>
                      <w:color w:val="002060"/>
                      <w:sz w:val="24"/>
                      <w:szCs w:val="24"/>
                    </w:rPr>
                    <w:t>min 1 fő – max. 3 fő)</w:t>
                  </w:r>
                </w:p>
              </w:tc>
              <w:tc>
                <w:tcPr>
                  <w:tcW w:w="2091" w:type="dxa"/>
                  <w:shd w:val="clear" w:color="auto" w:fill="auto"/>
                  <w:vAlign w:val="center"/>
                </w:tcPr>
                <w:p w:rsidR="00761AFC" w:rsidRDefault="0040467B" w:rsidP="001836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 fő</w:t>
                  </w:r>
                </w:p>
              </w:tc>
            </w:tr>
            <w:tr w:rsidR="0040467B" w:rsidRPr="00733395" w:rsidTr="00F164C6">
              <w:tc>
                <w:tcPr>
                  <w:tcW w:w="6628" w:type="dxa"/>
                  <w:shd w:val="clear" w:color="auto" w:fill="auto"/>
                </w:tcPr>
                <w:p w:rsidR="0040467B" w:rsidRDefault="0040467B"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4. Nap késedelmi kötbér mértéke (%/nap, mely az ÁFA nélkül számított összesített vállalkozói díj min. 0,5 %-a max. 1,5 %/nap)</w:t>
                  </w:r>
                </w:p>
              </w:tc>
              <w:tc>
                <w:tcPr>
                  <w:tcW w:w="2091" w:type="dxa"/>
                  <w:shd w:val="clear" w:color="auto" w:fill="auto"/>
                  <w:vAlign w:val="center"/>
                </w:tcPr>
                <w:p w:rsidR="0040467B" w:rsidRDefault="0040467B" w:rsidP="001836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1,5 %/nap</w:t>
                  </w:r>
                </w:p>
              </w:tc>
            </w:tr>
            <w:tr w:rsidR="0040467B" w:rsidRPr="00733395" w:rsidTr="00F164C6">
              <w:tc>
                <w:tcPr>
                  <w:tcW w:w="6628" w:type="dxa"/>
                  <w:shd w:val="clear" w:color="auto" w:fill="auto"/>
                </w:tcPr>
                <w:p w:rsidR="0040467B" w:rsidRDefault="0040467B"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5. </w:t>
                  </w:r>
                  <w:r w:rsidR="0054298A">
                    <w:rPr>
                      <w:rFonts w:ascii="Times New Roman" w:hAnsi="Times New Roman" w:cs="Times New Roman"/>
                      <w:b/>
                      <w:color w:val="002060"/>
                      <w:sz w:val="24"/>
                      <w:szCs w:val="24"/>
                    </w:rPr>
                    <w:t>Projektterv kidolgozása</w:t>
                  </w:r>
                </w:p>
              </w:tc>
              <w:tc>
                <w:tcPr>
                  <w:tcW w:w="2091" w:type="dxa"/>
                  <w:shd w:val="clear" w:color="auto" w:fill="auto"/>
                  <w:vAlign w:val="center"/>
                </w:tcPr>
                <w:p w:rsidR="0040467B" w:rsidRDefault="0054298A" w:rsidP="001836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59-147. oldal</w:t>
                  </w:r>
                </w:p>
              </w:tc>
            </w:tr>
          </w:tbl>
          <w:p w:rsidR="008A4CB7" w:rsidRDefault="008A4CB7" w:rsidP="008A4CB7">
            <w:pPr>
              <w:spacing w:after="0" w:line="240" w:lineRule="auto"/>
              <w:rPr>
                <w:rFonts w:ascii="Times New Roman" w:hAnsi="Times New Roman" w:cs="Times New Roman"/>
                <w:b/>
                <w:color w:val="002060"/>
                <w:sz w:val="24"/>
                <w:szCs w:val="24"/>
              </w:rPr>
            </w:pPr>
          </w:p>
          <w:p w:rsidR="005A0E6F" w:rsidRPr="00543C1D" w:rsidRDefault="00290B1B" w:rsidP="003765A7">
            <w:pPr>
              <w:spacing w:after="0" w:line="240" w:lineRule="auto"/>
              <w:jc w:val="both"/>
              <w:rPr>
                <w:rFonts w:ascii="Times New Roman" w:eastAsia="Times New Roman" w:hAnsi="Times New Roman" w:cs="Times New Roman"/>
                <w:color w:val="002060"/>
                <w:sz w:val="24"/>
                <w:szCs w:val="24"/>
                <w:lang w:eastAsia="hu-HU"/>
              </w:rPr>
            </w:pPr>
            <w:r>
              <w:rPr>
                <w:rFonts w:ascii="Times New Roman" w:eastAsia="Times New Roman" w:hAnsi="Times New Roman" w:cs="Times New Roman"/>
                <w:color w:val="002060"/>
                <w:sz w:val="24"/>
                <w:szCs w:val="24"/>
                <w:lang w:eastAsia="hu-HU"/>
              </w:rPr>
              <w:t xml:space="preserve">Közös </w:t>
            </w:r>
            <w:r w:rsidR="008A4CB7" w:rsidRPr="00997CE3">
              <w:rPr>
                <w:rFonts w:ascii="Times New Roman" w:eastAsia="Times New Roman" w:hAnsi="Times New Roman" w:cs="Times New Roman"/>
                <w:color w:val="002060"/>
                <w:sz w:val="24"/>
                <w:szCs w:val="24"/>
                <w:lang w:eastAsia="hu-HU"/>
              </w:rPr>
              <w:t>Ajánlattevő</w:t>
            </w:r>
            <w:r>
              <w:rPr>
                <w:rFonts w:ascii="Times New Roman" w:eastAsia="Times New Roman" w:hAnsi="Times New Roman" w:cs="Times New Roman"/>
                <w:color w:val="002060"/>
                <w:sz w:val="24"/>
                <w:szCs w:val="24"/>
                <w:lang w:eastAsia="hu-HU"/>
              </w:rPr>
              <w:t>k</w:t>
            </w:r>
            <w:r w:rsidR="008A4CB7" w:rsidRPr="00997CE3">
              <w:rPr>
                <w:rFonts w:ascii="Times New Roman" w:eastAsia="Times New Roman" w:hAnsi="Times New Roman" w:cs="Times New Roman"/>
                <w:color w:val="002060"/>
                <w:sz w:val="24"/>
                <w:szCs w:val="24"/>
                <w:lang w:eastAsia="hu-HU"/>
              </w:rPr>
              <w:t xml:space="preserve"> Ajánlata maradéktalanul megfelel az ajánlattételi felhívásban, a közbeszerzési dokumentumokban, valamint a jogszabályokban meghatározott feltételeknek.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V.2.3) Az ajánlatok értékelése</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i/>
                <w:iCs/>
                <w:color w:val="222222"/>
                <w:sz w:val="24"/>
                <w:szCs w:val="24"/>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r w:rsidR="007A3F91"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tbl>
            <w:tblPr>
              <w:tblW w:w="10139" w:type="dxa"/>
              <w:jc w:val="center"/>
              <w:shd w:val="clear" w:color="auto" w:fill="FFFFFF"/>
              <w:tblLayout w:type="fixed"/>
              <w:tblCellMar>
                <w:left w:w="0" w:type="dxa"/>
                <w:right w:w="0" w:type="dxa"/>
              </w:tblCellMar>
              <w:tblLook w:val="04A0"/>
            </w:tblPr>
            <w:tblGrid>
              <w:gridCol w:w="2475"/>
              <w:gridCol w:w="1667"/>
              <w:gridCol w:w="1080"/>
              <w:gridCol w:w="1080"/>
              <w:gridCol w:w="1667"/>
              <w:gridCol w:w="1090"/>
              <w:gridCol w:w="1080"/>
            </w:tblGrid>
            <w:tr w:rsidR="007A3F91" w:rsidRPr="00743903" w:rsidTr="006033D9">
              <w:trPr>
                <w:gridAfter w:val="1"/>
                <w:wAfter w:w="1080" w:type="dxa"/>
                <w:jc w:val="center"/>
              </w:trPr>
              <w:tc>
                <w:tcPr>
                  <w:tcW w:w="247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166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216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8D4250" w:rsidP="007A3F91">
                  <w:pPr>
                    <w:spacing w:after="0" w:line="328" w:lineRule="atLeast"/>
                    <w:jc w:val="center"/>
                    <w:rPr>
                      <w:rFonts w:ascii="Times New Roman" w:eastAsia="Times New Roman" w:hAnsi="Times New Roman" w:cs="Times New Roman"/>
                      <w:b/>
                      <w:color w:val="222222"/>
                      <w:sz w:val="20"/>
                      <w:szCs w:val="20"/>
                      <w:lang w:eastAsia="hu-HU"/>
                    </w:rPr>
                  </w:pPr>
                  <w:r>
                    <w:rPr>
                      <w:rFonts w:ascii="Times New Roman" w:eastAsia="Times New Roman" w:hAnsi="Times New Roman" w:cs="Times New Roman"/>
                      <w:b/>
                      <w:color w:val="002060"/>
                      <w:sz w:val="24"/>
                      <w:szCs w:val="24"/>
                      <w:lang w:eastAsia="hu-HU"/>
                    </w:rPr>
                    <w:t>Parkfenntartó – Kertészeti és Szolgáltató Kft. és DeerGarden Kertészeti és Szolgáltató Kft. Közös Ajánlattevők</w:t>
                  </w:r>
                </w:p>
              </w:tc>
              <w:tc>
                <w:tcPr>
                  <w:tcW w:w="2757"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7A3F91" w:rsidP="007A3F91">
                  <w:pPr>
                    <w:spacing w:after="0" w:line="328" w:lineRule="atLeast"/>
                    <w:jc w:val="center"/>
                    <w:rPr>
                      <w:rFonts w:ascii="Times New Roman" w:eastAsia="Times New Roman" w:hAnsi="Times New Roman" w:cs="Times New Roman"/>
                      <w:b/>
                      <w:color w:val="222222"/>
                      <w:sz w:val="20"/>
                      <w:szCs w:val="20"/>
                      <w:lang w:eastAsia="hu-HU"/>
                    </w:rPr>
                  </w:pPr>
                </w:p>
              </w:tc>
            </w:tr>
            <w:tr w:rsidR="007A3F91" w:rsidRPr="00722BFF" w:rsidTr="006033D9">
              <w:trPr>
                <w:jc w:val="center"/>
              </w:trPr>
              <w:tc>
                <w:tcPr>
                  <w:tcW w:w="247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értékelés részszempontjai (adott esetben alszempontjai is)</w:t>
                  </w:r>
                </w:p>
              </w:tc>
              <w:tc>
                <w:tcPr>
                  <w:tcW w:w="166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r>
            <w:tr w:rsidR="00EA62DE" w:rsidRPr="00A81DC5" w:rsidTr="00A65D4F">
              <w:trPr>
                <w:trHeight w:val="1179"/>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2D1742" w:rsidRDefault="00290B1B" w:rsidP="00EA62DE">
                  <w:pPr>
                    <w:spacing w:after="0"/>
                    <w:jc w:val="center"/>
                    <w:rPr>
                      <w:rFonts w:ascii="Times New Roman" w:hAnsi="Times New Roman"/>
                      <w:bCs/>
                      <w:sz w:val="24"/>
                      <w:szCs w:val="24"/>
                    </w:rPr>
                  </w:pPr>
                  <w:r w:rsidRPr="002F1562">
                    <w:rPr>
                      <w:rFonts w:ascii="Times New Roman" w:hAnsi="Times New Roman"/>
                      <w:bCs/>
                      <w:sz w:val="24"/>
                      <w:szCs w:val="24"/>
                    </w:rPr>
                    <w:t>1. Szumma vállalási ár (nettó HUF)</w:t>
                  </w:r>
                </w:p>
                <w:p w:rsidR="0084079F" w:rsidRPr="00743903" w:rsidRDefault="0084079F" w:rsidP="00EA62DE">
                  <w:pPr>
                    <w:spacing w:after="0"/>
                    <w:jc w:val="center"/>
                    <w:rPr>
                      <w:rFonts w:ascii="Times New Roman" w:hAnsi="Times New Roman" w:cs="Times New Roman"/>
                      <w:iCs/>
                      <w:color w:val="002060"/>
                      <w:sz w:val="20"/>
                      <w:szCs w:val="20"/>
                    </w:rPr>
                  </w:pPr>
                  <w:r>
                    <w:rPr>
                      <w:rFonts w:ascii="Times New Roman" w:hAnsi="Times New Roman"/>
                      <w:bCs/>
                      <w:sz w:val="24"/>
                      <w:szCs w:val="24"/>
                    </w:rPr>
                    <w:t>(60)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EA62DE" w:rsidRPr="00743903" w:rsidRDefault="00EA62DE" w:rsidP="000E1E95">
                  <w:pPr>
                    <w:jc w:val="center"/>
                    <w:rPr>
                      <w:rFonts w:ascii="Times New Roman" w:hAnsi="Times New Roman" w:cs="Times New Roman"/>
                      <w:color w:val="002060"/>
                      <w:sz w:val="20"/>
                      <w:szCs w:val="20"/>
                    </w:rPr>
                  </w:pPr>
                </w:p>
                <w:p w:rsidR="00EA62DE" w:rsidRPr="00743903" w:rsidRDefault="0084079F"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hAnsi="Times New Roman" w:cs="Times New Roman"/>
                      <w:color w:val="002060"/>
                      <w:sz w:val="20"/>
                      <w:szCs w:val="20"/>
                    </w:rPr>
                    <w:t>60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Default="002D1742" w:rsidP="000E1E95">
                  <w:pPr>
                    <w:spacing w:after="0" w:line="328" w:lineRule="atLeast"/>
                    <w:jc w:val="center"/>
                    <w:rPr>
                      <w:rFonts w:ascii="Times New Roman" w:eastAsia="Calibri" w:hAnsi="Times New Roman" w:cs="Times New Roman"/>
                      <w:color w:val="002060"/>
                      <w:sz w:val="20"/>
                      <w:szCs w:val="20"/>
                    </w:rPr>
                  </w:pPr>
                </w:p>
                <w:p w:rsidR="00EA62DE" w:rsidRPr="00743903" w:rsidRDefault="008D4250"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Calibri" w:hAnsi="Times New Roman" w:cs="Times New Roman"/>
                      <w:color w:val="002060"/>
                      <w:sz w:val="20"/>
                      <w:szCs w:val="20"/>
                    </w:rPr>
                  </w:pPr>
                </w:p>
                <w:p w:rsidR="00463440" w:rsidRDefault="00463440" w:rsidP="000E1E95">
                  <w:pPr>
                    <w:spacing w:after="0" w:line="328" w:lineRule="atLeast"/>
                    <w:jc w:val="center"/>
                    <w:rPr>
                      <w:rFonts w:ascii="Times New Roman" w:eastAsia="Calibri" w:hAnsi="Times New Roman" w:cs="Times New Roman"/>
                      <w:color w:val="002060"/>
                      <w:sz w:val="20"/>
                      <w:szCs w:val="20"/>
                    </w:rPr>
                  </w:pPr>
                </w:p>
                <w:p w:rsidR="000E1E95" w:rsidRDefault="00463440" w:rsidP="000E1E95">
                  <w:pPr>
                    <w:spacing w:after="0" w:line="328" w:lineRule="atLeast"/>
                    <w:jc w:val="center"/>
                    <w:rPr>
                      <w:rFonts w:ascii="Times New Roman" w:eastAsia="Calibri" w:hAnsi="Times New Roman" w:cs="Times New Roman"/>
                      <w:color w:val="002060"/>
                      <w:sz w:val="20"/>
                      <w:szCs w:val="20"/>
                    </w:rPr>
                  </w:pPr>
                  <w:r>
                    <w:rPr>
                      <w:rFonts w:ascii="Times New Roman" w:eastAsia="Calibri" w:hAnsi="Times New Roman" w:cs="Times New Roman"/>
                      <w:color w:val="002060"/>
                      <w:sz w:val="20"/>
                      <w:szCs w:val="20"/>
                    </w:rPr>
                    <w:t>6000</w:t>
                  </w:r>
                </w:p>
                <w:p w:rsidR="00EA62DE" w:rsidRPr="00743903" w:rsidRDefault="00EA62DE" w:rsidP="0084079F">
                  <w:pPr>
                    <w:spacing w:after="0" w:line="328" w:lineRule="atLeast"/>
                    <w:jc w:val="center"/>
                    <w:rPr>
                      <w:rFonts w:ascii="Times New Roman" w:eastAsia="Times New Roman" w:hAnsi="Times New Roman" w:cs="Times New Roman"/>
                      <w:color w:val="002060"/>
                      <w:sz w:val="20"/>
                      <w:szCs w:val="20"/>
                      <w:lang w:eastAsia="hu-HU"/>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jc w:val="center"/>
                    <w:rPr>
                      <w:rFonts w:ascii="Times New Roman" w:hAnsi="Times New Roman" w:cs="Times New Roman"/>
                      <w:color w:val="002060"/>
                      <w:sz w:val="20"/>
                      <w:szCs w:val="20"/>
                    </w:rPr>
                  </w:pPr>
                </w:p>
                <w:p w:rsidR="000E1E95" w:rsidRDefault="000E1E95" w:rsidP="000E1E95">
                  <w:pPr>
                    <w:jc w:val="center"/>
                    <w:rPr>
                      <w:rFonts w:ascii="Times New Roman" w:hAnsi="Times New Roman" w:cs="Times New Roman"/>
                      <w:color w:val="002060"/>
                      <w:sz w:val="20"/>
                      <w:szCs w:val="20"/>
                    </w:rPr>
                  </w:pPr>
                </w:p>
                <w:p w:rsidR="00EA62DE" w:rsidRPr="00743903" w:rsidRDefault="00EA62DE" w:rsidP="0084079F">
                  <w:pPr>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Times New Roman" w:hAnsi="Times New Roman" w:cs="Times New Roman"/>
                      <w:color w:val="002060"/>
                      <w:sz w:val="20"/>
                      <w:szCs w:val="20"/>
                      <w:lang w:eastAsia="hu-HU"/>
                    </w:rPr>
                  </w:pPr>
                </w:p>
                <w:p w:rsidR="00EA62DE" w:rsidRPr="00743903" w:rsidRDefault="00EA62DE" w:rsidP="007F367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hAnsi="Times New Roman" w:cs="Times New Roman"/>
                      <w:color w:val="002060"/>
                      <w:sz w:val="20"/>
                      <w:szCs w:val="20"/>
                    </w:rPr>
                  </w:pPr>
                </w:p>
                <w:p w:rsidR="00EA62DE" w:rsidRPr="00743903" w:rsidRDefault="00EA62DE" w:rsidP="000E1E95">
                  <w:pPr>
                    <w:spacing w:after="0" w:line="328" w:lineRule="atLeast"/>
                    <w:jc w:val="center"/>
                    <w:rPr>
                      <w:rFonts w:ascii="Times New Roman" w:hAnsi="Times New Roman" w:cs="Times New Roman"/>
                      <w:color w:val="002060"/>
                      <w:sz w:val="20"/>
                      <w:szCs w:val="20"/>
                    </w:rPr>
                  </w:pP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0E1E95" w:rsidRDefault="00290B1B" w:rsidP="000E1E95">
                  <w:pPr>
                    <w:spacing w:after="0"/>
                    <w:jc w:val="center"/>
                    <w:rPr>
                      <w:rFonts w:ascii="Times New Roman" w:hAnsi="Times New Roman"/>
                      <w:bCs/>
                      <w:sz w:val="24"/>
                      <w:szCs w:val="24"/>
                    </w:rPr>
                  </w:pPr>
                  <w:r w:rsidRPr="002F1562">
                    <w:rPr>
                      <w:rFonts w:ascii="Times New Roman" w:hAnsi="Times New Roman"/>
                      <w:bCs/>
                      <w:sz w:val="24"/>
                      <w:szCs w:val="24"/>
                    </w:rPr>
                    <w:t>2. Jótállás időtartama (hónap, min. 24 hónap - max. 60 hónap)</w:t>
                  </w:r>
                </w:p>
                <w:p w:rsidR="0084079F" w:rsidRPr="00E423B3" w:rsidRDefault="0084079F" w:rsidP="000E1E95">
                  <w:pPr>
                    <w:spacing w:after="0"/>
                    <w:jc w:val="center"/>
                    <w:rPr>
                      <w:rFonts w:ascii="Times New Roman" w:hAnsi="Times New Roman" w:cs="Times New Roman"/>
                      <w:iCs/>
                      <w:color w:val="002060"/>
                      <w:sz w:val="20"/>
                      <w:szCs w:val="20"/>
                    </w:rPr>
                  </w:pPr>
                  <w:r>
                    <w:rPr>
                      <w:rFonts w:ascii="Times New Roman" w:hAnsi="Times New Roman"/>
                      <w:bCs/>
                      <w:sz w:val="24"/>
                      <w:szCs w:val="24"/>
                    </w:rPr>
                    <w:t>(10)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84079F"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463440" w:rsidP="00706546">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463440"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2D1742">
                  <w:pPr>
                    <w:jc w:val="center"/>
                    <w:rPr>
                      <w:rFonts w:ascii="Times New Roman" w:hAnsi="Times New Roman" w:cs="Times New Roman"/>
                      <w:color w:val="002060"/>
                      <w:sz w:val="20"/>
                      <w:szCs w:val="20"/>
                    </w:rPr>
                  </w:pPr>
                </w:p>
                <w:p w:rsidR="002D1742" w:rsidRPr="00743903" w:rsidRDefault="002D1742" w:rsidP="00727551">
                  <w:pPr>
                    <w:jc w:val="center"/>
                    <w:rPr>
                      <w:rFonts w:ascii="Times New Roman" w:hAnsi="Times New Roman" w:cs="Times New Roman"/>
                      <w:color w:val="002060"/>
                      <w:sz w:val="20"/>
                      <w:szCs w:val="20"/>
                    </w:rPr>
                  </w:pPr>
                </w:p>
              </w:tc>
            </w:tr>
            <w:tr w:rsidR="00290B1B"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90B1B" w:rsidRDefault="00290B1B" w:rsidP="000E1E95">
                  <w:pPr>
                    <w:spacing w:after="0"/>
                    <w:jc w:val="center"/>
                    <w:rPr>
                      <w:rFonts w:ascii="Times New Roman" w:hAnsi="Times New Roman"/>
                      <w:bCs/>
                      <w:sz w:val="24"/>
                      <w:szCs w:val="24"/>
                    </w:rPr>
                  </w:pPr>
                  <w:r w:rsidRPr="002F1562">
                    <w:rPr>
                      <w:rFonts w:ascii="Times New Roman" w:hAnsi="Times New Roman"/>
                      <w:bCs/>
                      <w:sz w:val="24"/>
                      <w:szCs w:val="24"/>
                    </w:rPr>
                    <w:t>3.</w:t>
                  </w:r>
                  <w:r w:rsidRPr="002F1562">
                    <w:t xml:space="preserve"> </w:t>
                  </w:r>
                  <w:r w:rsidRPr="002F1562">
                    <w:rPr>
                      <w:rFonts w:ascii="Times New Roman" w:hAnsi="Times New Roman"/>
                      <w:bCs/>
                      <w:sz w:val="24"/>
                      <w:szCs w:val="24"/>
                    </w:rPr>
                    <w:t>Szociális szempont (a Bp. XIV. Kerületben nyilvántartott munkanélküliek alkalmazása a kivitelezés időtartamára, min 1 fő; max 3 fő)</w:t>
                  </w:r>
                </w:p>
                <w:p w:rsidR="0084079F" w:rsidRPr="002F1562" w:rsidRDefault="0084079F" w:rsidP="000E1E95">
                  <w:pPr>
                    <w:spacing w:after="0"/>
                    <w:jc w:val="center"/>
                    <w:rPr>
                      <w:rFonts w:ascii="Times New Roman" w:hAnsi="Times New Roman"/>
                      <w:bCs/>
                      <w:sz w:val="24"/>
                      <w:szCs w:val="24"/>
                    </w:rPr>
                  </w:pPr>
                  <w:r>
                    <w:rPr>
                      <w:rFonts w:ascii="Times New Roman" w:hAnsi="Times New Roman"/>
                      <w:bCs/>
                      <w:sz w:val="24"/>
                      <w:szCs w:val="24"/>
                    </w:rPr>
                    <w:t>(10)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84079F"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706546">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jc w:val="center"/>
                    <w:rPr>
                      <w:rFonts w:ascii="Times New Roman" w:hAnsi="Times New Roman" w:cs="Times New Roman"/>
                      <w:color w:val="002060"/>
                      <w:sz w:val="20"/>
                      <w:szCs w:val="20"/>
                    </w:rPr>
                  </w:pPr>
                </w:p>
              </w:tc>
            </w:tr>
            <w:tr w:rsidR="00290B1B"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90B1B" w:rsidRDefault="00290B1B" w:rsidP="000E1E95">
                  <w:pPr>
                    <w:spacing w:after="0"/>
                    <w:jc w:val="center"/>
                    <w:rPr>
                      <w:rFonts w:ascii="Times New Roman" w:hAnsi="Times New Roman"/>
                      <w:sz w:val="24"/>
                      <w:szCs w:val="24"/>
                    </w:rPr>
                  </w:pPr>
                  <w:r w:rsidRPr="002F1562">
                    <w:rPr>
                      <w:rFonts w:ascii="Times New Roman" w:hAnsi="Times New Roman"/>
                      <w:sz w:val="24"/>
                      <w:szCs w:val="24"/>
                    </w:rPr>
                    <w:t xml:space="preserve">4. Napi késedelmi kötbér mértéke (%/nap, mely </w:t>
                  </w:r>
                  <w:r w:rsidRPr="00290B1B">
                    <w:rPr>
                      <w:rFonts w:ascii="Times New Roman" w:hAnsi="Times New Roman"/>
                      <w:sz w:val="24"/>
                      <w:szCs w:val="24"/>
                    </w:rPr>
                    <w:t>az ÁFA</w:t>
                  </w:r>
                  <w:r w:rsidRPr="002F1562">
                    <w:rPr>
                      <w:rFonts w:ascii="Times New Roman" w:hAnsi="Times New Roman"/>
                      <w:iCs/>
                      <w:sz w:val="24"/>
                      <w:szCs w:val="24"/>
                    </w:rPr>
                    <w:t xml:space="preserve"> nélkül számított összesített vállalkozói díj</w:t>
                  </w:r>
                  <w:r w:rsidRPr="00290B1B">
                    <w:rPr>
                      <w:rFonts w:ascii="Times New Roman" w:hAnsi="Times New Roman"/>
                      <w:sz w:val="24"/>
                      <w:szCs w:val="24"/>
                    </w:rPr>
                    <w:t xml:space="preserve"> min. 0,5%-</w:t>
                  </w:r>
                  <w:proofErr w:type="gramStart"/>
                  <w:r w:rsidRPr="00290B1B">
                    <w:rPr>
                      <w:rFonts w:ascii="Times New Roman" w:hAnsi="Times New Roman"/>
                      <w:sz w:val="24"/>
                      <w:szCs w:val="24"/>
                    </w:rPr>
                    <w:t>a</w:t>
                  </w:r>
                  <w:proofErr w:type="gramEnd"/>
                  <w:r w:rsidRPr="00290B1B">
                    <w:rPr>
                      <w:rFonts w:ascii="Times New Roman" w:hAnsi="Times New Roman"/>
                      <w:sz w:val="24"/>
                      <w:szCs w:val="24"/>
                    </w:rPr>
                    <w:t>, max.1,5</w:t>
                  </w:r>
                  <w:r w:rsidRPr="002F1562">
                    <w:rPr>
                      <w:rFonts w:ascii="Times New Roman" w:hAnsi="Times New Roman"/>
                      <w:bCs/>
                      <w:sz w:val="24"/>
                      <w:szCs w:val="24"/>
                    </w:rPr>
                    <w:t>%-a</w:t>
                  </w:r>
                  <w:r w:rsidRPr="002F1562">
                    <w:rPr>
                      <w:rFonts w:ascii="Times New Roman" w:hAnsi="Times New Roman"/>
                      <w:sz w:val="24"/>
                      <w:szCs w:val="24"/>
                    </w:rPr>
                    <w:t>/nap)</w:t>
                  </w:r>
                </w:p>
                <w:p w:rsidR="0084079F" w:rsidRPr="002F1562" w:rsidRDefault="0084079F" w:rsidP="000E1E95">
                  <w:pPr>
                    <w:spacing w:after="0"/>
                    <w:jc w:val="center"/>
                    <w:rPr>
                      <w:rFonts w:ascii="Times New Roman" w:hAnsi="Times New Roman"/>
                      <w:bCs/>
                      <w:sz w:val="24"/>
                      <w:szCs w:val="24"/>
                    </w:rPr>
                  </w:pPr>
                  <w:r>
                    <w:rPr>
                      <w:rFonts w:ascii="Times New Roman" w:hAnsi="Times New Roman"/>
                      <w:bCs/>
                      <w:sz w:val="24"/>
                      <w:szCs w:val="24"/>
                    </w:rPr>
                    <w:t>(10)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84079F"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706546">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jc w:val="center"/>
                    <w:rPr>
                      <w:rFonts w:ascii="Times New Roman" w:hAnsi="Times New Roman" w:cs="Times New Roman"/>
                      <w:color w:val="002060"/>
                      <w:sz w:val="20"/>
                      <w:szCs w:val="20"/>
                    </w:rPr>
                  </w:pPr>
                </w:p>
              </w:tc>
            </w:tr>
            <w:tr w:rsidR="00290B1B"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90B1B" w:rsidRDefault="00290B1B" w:rsidP="000E1E95">
                  <w:pPr>
                    <w:spacing w:after="0"/>
                    <w:jc w:val="center"/>
                    <w:rPr>
                      <w:rFonts w:ascii="Times New Roman" w:hAnsi="Times New Roman"/>
                      <w:sz w:val="24"/>
                      <w:szCs w:val="24"/>
                    </w:rPr>
                  </w:pPr>
                  <w:r w:rsidRPr="002F1562">
                    <w:rPr>
                      <w:rFonts w:ascii="Times New Roman" w:hAnsi="Times New Roman"/>
                      <w:sz w:val="24"/>
                      <w:szCs w:val="24"/>
                    </w:rPr>
                    <w:t>5. Projektterv kidolgozottsága</w:t>
                  </w:r>
                </w:p>
                <w:p w:rsidR="0084079F" w:rsidRPr="002F1562" w:rsidRDefault="0084079F" w:rsidP="000E1E95">
                  <w:pPr>
                    <w:spacing w:after="0"/>
                    <w:jc w:val="center"/>
                    <w:rPr>
                      <w:rFonts w:ascii="Times New Roman" w:hAnsi="Times New Roman"/>
                      <w:sz w:val="24"/>
                      <w:szCs w:val="24"/>
                    </w:rPr>
                  </w:pPr>
                  <w:r>
                    <w:rPr>
                      <w:rFonts w:ascii="Times New Roman" w:hAnsi="Times New Roman"/>
                      <w:bCs/>
                      <w:sz w:val="24"/>
                      <w:szCs w:val="24"/>
                    </w:rPr>
                    <w:t>(10)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84079F"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706546">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463440"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90B1B" w:rsidRDefault="00290B1B" w:rsidP="002D1742">
                  <w:pPr>
                    <w:jc w:val="center"/>
                    <w:rPr>
                      <w:rFonts w:ascii="Times New Roman" w:hAnsi="Times New Roman" w:cs="Times New Roman"/>
                      <w:color w:val="002060"/>
                      <w:sz w:val="20"/>
                      <w:szCs w:val="20"/>
                    </w:rPr>
                  </w:pP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D1742" w:rsidRPr="00743903" w:rsidRDefault="002D1742" w:rsidP="002D1742">
                  <w:pPr>
                    <w:spacing w:after="0" w:line="328" w:lineRule="atLeast"/>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súlyszámmal szorzott értékelési pontszámok összegei ajánlattevőnként:</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F13CA1" w:rsidRDefault="00F13CA1" w:rsidP="002D1742">
                  <w:pPr>
                    <w:spacing w:after="0" w:line="328" w:lineRule="atLeast"/>
                    <w:jc w:val="center"/>
                    <w:rPr>
                      <w:rFonts w:ascii="Times New Roman" w:eastAsia="Times New Roman" w:hAnsi="Times New Roman" w:cs="Times New Roman"/>
                      <w:b/>
                      <w:color w:val="002060"/>
                      <w:sz w:val="20"/>
                      <w:szCs w:val="20"/>
                      <w:lang w:eastAsia="hu-HU"/>
                    </w:rPr>
                  </w:pPr>
                  <w:r>
                    <w:rPr>
                      <w:rFonts w:ascii="Times New Roman" w:eastAsia="Times New Roman" w:hAnsi="Times New Roman" w:cs="Times New Roman"/>
                      <w:b/>
                      <w:color w:val="002060"/>
                      <w:sz w:val="20"/>
                      <w:szCs w:val="20"/>
                      <w:lang w:eastAsia="hu-HU"/>
                    </w:rPr>
                    <w:t>10000</w:t>
                  </w:r>
                </w:p>
                <w:p w:rsidR="000E1E95" w:rsidRPr="002D1742" w:rsidRDefault="000E1E95"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Pr="000E1E95"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0E1E95" w:rsidRPr="000E1E95" w:rsidRDefault="000E1E95" w:rsidP="002D1742">
                  <w:pPr>
                    <w:spacing w:after="0" w:line="328" w:lineRule="atLeast"/>
                    <w:jc w:val="center"/>
                    <w:rPr>
                      <w:rFonts w:ascii="Times New Roman" w:eastAsia="Times New Roman" w:hAnsi="Times New Roman" w:cs="Times New Roman"/>
                      <w:b/>
                      <w:color w:val="002060"/>
                      <w:sz w:val="20"/>
                      <w:szCs w:val="20"/>
                      <w:lang w:eastAsia="hu-HU"/>
                    </w:rPr>
                  </w:pPr>
                </w:p>
              </w:tc>
            </w:tr>
          </w:tbl>
          <w:p w:rsidR="007A3F91" w:rsidRPr="00722BFF" w:rsidRDefault="007A3F91" w:rsidP="00FF0A99">
            <w:pPr>
              <w:spacing w:after="0" w:line="240" w:lineRule="auto"/>
              <w:rPr>
                <w:rFonts w:ascii="Times New Roman" w:eastAsia="Times New Roman" w:hAnsi="Times New Roman" w:cs="Times New Roman"/>
                <w:b/>
                <w:bCs/>
                <w:color w:val="222222"/>
                <w:sz w:val="24"/>
                <w:szCs w:val="24"/>
                <w:lang w:eastAsia="hu-HU"/>
              </w:rPr>
            </w:pP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722BFF" w:rsidRDefault="00DF5820"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Adott esetben a részszempontokra adott pontszám szöveges értékelése:</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Default="00DF5820" w:rsidP="00FF0A99">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V.2.4) Az ajánlatok értékelése során adható pontszám alsó és felső határa:</w:t>
            </w:r>
            <w:r w:rsidRPr="00722BFF">
              <w:rPr>
                <w:rFonts w:ascii="Times New Roman" w:eastAsia="Times New Roman" w:hAnsi="Times New Roman" w:cs="Times New Roman"/>
                <w:color w:val="222222"/>
                <w:position w:val="10"/>
                <w:sz w:val="24"/>
                <w:szCs w:val="24"/>
                <w:lang w:eastAsia="hu-HU"/>
              </w:rPr>
              <w:t>2</w:t>
            </w:r>
          </w:p>
          <w:p w:rsidR="00DF5820" w:rsidRPr="007678D2" w:rsidRDefault="002728B9" w:rsidP="00FF0A99">
            <w:pPr>
              <w:spacing w:after="0" w:line="240" w:lineRule="auto"/>
              <w:rPr>
                <w:rFonts w:ascii="Times New Roman" w:eastAsia="Times New Roman" w:hAnsi="Times New Roman" w:cs="Times New Roman"/>
                <w:b/>
                <w:color w:val="222222"/>
                <w:sz w:val="24"/>
                <w:szCs w:val="24"/>
                <w:lang w:eastAsia="hu-HU"/>
              </w:rPr>
            </w:pPr>
            <w:r w:rsidRPr="005F6EAA">
              <w:rPr>
                <w:rFonts w:ascii="Times New Roman" w:eastAsia="Times New Roman" w:hAnsi="Times New Roman" w:cs="Times New Roman"/>
                <w:b/>
                <w:color w:val="002060"/>
                <w:position w:val="10"/>
                <w:sz w:val="24"/>
                <w:szCs w:val="24"/>
                <w:lang w:eastAsia="hu-HU"/>
              </w:rPr>
              <w:t>1-10</w:t>
            </w:r>
            <w:r w:rsidR="000E1E95">
              <w:rPr>
                <w:rFonts w:ascii="Times New Roman" w:eastAsia="Times New Roman" w:hAnsi="Times New Roman" w:cs="Times New Roman"/>
                <w:b/>
                <w:color w:val="002060"/>
                <w:position w:val="10"/>
                <w:sz w:val="24"/>
                <w:szCs w:val="24"/>
                <w:lang w:eastAsia="hu-HU"/>
              </w:rPr>
              <w:t>0</w:t>
            </w:r>
          </w:p>
        </w:tc>
      </w:tr>
      <w:tr w:rsidR="00DF5820" w:rsidRPr="00722BFF" w:rsidTr="000E14C1">
        <w:trPr>
          <w:trHeight w:val="673"/>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0E1E95" w:rsidRDefault="00DF5820" w:rsidP="00F13CA1">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V.2.5) Az ajánlatok értékelése során módszernek (módszereknek) az ismertetése, amellyel az ajánlatkérő megadta az ajánlatok részszempontok szerinti tartalmi elemeinek értékelése során a ponthatárok közötti pontszámot:</w:t>
            </w:r>
            <w:r w:rsidRPr="00722BFF">
              <w:rPr>
                <w:rFonts w:ascii="Times New Roman" w:eastAsia="Times New Roman" w:hAnsi="Times New Roman" w:cs="Times New Roman"/>
                <w:color w:val="222222"/>
                <w:position w:val="10"/>
                <w:sz w:val="24"/>
                <w:szCs w:val="24"/>
                <w:lang w:eastAsia="hu-HU"/>
              </w:rPr>
              <w:t>2</w:t>
            </w:r>
          </w:p>
          <w:p w:rsidR="00F13CA1" w:rsidRDefault="00F13CA1" w:rsidP="00F13CA1">
            <w:pPr>
              <w:spacing w:after="0" w:line="240" w:lineRule="auto"/>
              <w:rPr>
                <w:rFonts w:ascii="Times New Roman" w:eastAsia="Times New Roman" w:hAnsi="Times New Roman" w:cs="Times New Roman"/>
                <w:color w:val="222222"/>
                <w:position w:val="10"/>
                <w:sz w:val="24"/>
                <w:szCs w:val="24"/>
                <w:lang w:eastAsia="hu-HU"/>
              </w:rPr>
            </w:pPr>
          </w:p>
          <w:p w:rsidR="00A1509E" w:rsidRPr="002D2909" w:rsidRDefault="00A1509E" w:rsidP="00A1509E">
            <w:pPr>
              <w:pStyle w:val="Listaszerbekezds1"/>
              <w:ind w:left="0"/>
              <w:jc w:val="both"/>
              <w:outlineLvl w:val="0"/>
              <w:rPr>
                <w:b/>
                <w:color w:val="002060"/>
                <w:u w:val="single"/>
              </w:rPr>
            </w:pPr>
            <w:r w:rsidRPr="002D2909">
              <w:rPr>
                <w:b/>
                <w:color w:val="002060"/>
                <w:highlight w:val="lightGray"/>
                <w:u w:val="single"/>
              </w:rPr>
              <w:t>1.)</w:t>
            </w:r>
            <w:r w:rsidR="00A82025" w:rsidRPr="002D2909">
              <w:rPr>
                <w:b/>
                <w:color w:val="002060"/>
                <w:highlight w:val="lightGray"/>
                <w:u w:val="single"/>
              </w:rPr>
              <w:t xml:space="preserve"> </w:t>
            </w:r>
            <w:r w:rsidRPr="002D2909">
              <w:rPr>
                <w:b/>
                <w:color w:val="002060"/>
                <w:highlight w:val="lightGray"/>
                <w:u w:val="single"/>
              </w:rPr>
              <w:t>Ajánlati ár /Szumma vállalási ár/ meghatározása</w:t>
            </w:r>
          </w:p>
          <w:p w:rsidR="00A1509E" w:rsidRPr="00A82025" w:rsidRDefault="00A1509E" w:rsidP="00A1509E">
            <w:pPr>
              <w:pStyle w:val="Listaszerbekezds1"/>
              <w:ind w:left="0"/>
              <w:jc w:val="both"/>
              <w:outlineLvl w:val="0"/>
              <w:rPr>
                <w:color w:val="002060"/>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kéri, hogy az értékelési részszempont szerinti ajánlattevői árvállalást az ajánlattevő az Ajánlattételi felhívás figyelembevételével, a Közbeszerzési Dokumentációban található Szerződéstervezet és a Műszaki Leírásban előírt műszaki-szakmai követelményeknek megfelelően, az Ajánlatkérő által a Műszaki Leírásban rendelkezésre bocsátott Tételes költségvetés kitöltésével tegye meg.</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Ajánlattevő feladata kiterjed a Közbeszerzési Dokumentáció Műszaki Leírásában meghatározott valamennyi feladatra, abban az esetben is, ha azt a Közbeszerzési Dokumentációban lévő Szerződés nem tartalmazza, illetve esetleges azon feladatokra is, amelyeket a Szerződés tartalmaz, azonban a Műszaki Leírás nem.</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Ajánlattevő az ajánlat kidolgozásakor vegye figyelembe, hogy az ajánlati árnak teljes körűnek kell lennie, vagyis magában kell foglalni minden ajánlattevői kifizetési igényt.</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nem engedélyezi a költségvetési tételek beszámítással történő beárazását.</w:t>
            </w: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Beszámítás alatt azt kell érteni, hogy valamely költségvetési tétel egy része vagy egésze egy</w:t>
            </w: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 xml:space="preserve">másik költségvetési tétel árazásában kerül feltüntetésre, de nem értendő beszámításnak a rezsióradíjban kalkulálandó költségelemek rezsióradíjban történő figyelembe vétele, az anyagok, eszközök, gépek szállítási / anyagigazgatási / üzemeltetési / bérleti / finanszírozási / karbantartási költségeinek anyagoldalon történő figyelembe vétele. Nem kell beszámításnak értelmezni továbbá azt, ha a következő költségelemek általános költségként a rezsióradíjakban kerülnek figyelembe vételre – de csak abban az esetben, ha ezekre vonatkozó műszaki tartalmú költségvetési tétel nem szerepel a dokumentáció mellékletét képező árazatlan </w:t>
            </w:r>
            <w:proofErr w:type="gramStart"/>
            <w:r w:rsidRPr="00A82025">
              <w:rPr>
                <w:rFonts w:ascii="Times New Roman" w:hAnsi="Times New Roman"/>
                <w:b/>
                <w:color w:val="002060"/>
                <w:sz w:val="24"/>
                <w:szCs w:val="24"/>
              </w:rPr>
              <w:t>költségvetés(</w:t>
            </w:r>
            <w:proofErr w:type="gramEnd"/>
            <w:r w:rsidRPr="00A82025">
              <w:rPr>
                <w:rFonts w:ascii="Times New Roman" w:hAnsi="Times New Roman"/>
                <w:b/>
                <w:color w:val="002060"/>
                <w:sz w:val="24"/>
                <w:szCs w:val="24"/>
              </w:rPr>
              <w:t>ek)ben, például:</w:t>
            </w:r>
          </w:p>
          <w:p w:rsidR="00A1509E" w:rsidRPr="00A82025" w:rsidRDefault="00A1509E" w:rsidP="00A1509E">
            <w:pPr>
              <w:pStyle w:val="Listaszerbekezds1"/>
              <w:jc w:val="both"/>
              <w:outlineLvl w:val="0"/>
              <w:rPr>
                <w:rFonts w:ascii="Times New Roman" w:hAnsi="Times New Roman"/>
                <w:b/>
                <w:color w:val="002060"/>
                <w:sz w:val="24"/>
                <w:szCs w:val="24"/>
              </w:rPr>
            </w:pPr>
            <w:r w:rsidRPr="00A82025">
              <w:rPr>
                <w:rFonts w:ascii="Times New Roman" w:hAnsi="Times New Roman"/>
                <w:b/>
                <w:color w:val="002060"/>
                <w:sz w:val="24"/>
                <w:szCs w:val="24"/>
              </w:rPr>
              <w:t>- kalkulált árváltozások költsége,</w:t>
            </w:r>
          </w:p>
          <w:p w:rsidR="00A1509E" w:rsidRPr="00A82025" w:rsidRDefault="00A1509E" w:rsidP="00A1509E">
            <w:pPr>
              <w:pStyle w:val="Listaszerbekezds1"/>
              <w:jc w:val="both"/>
              <w:outlineLvl w:val="0"/>
              <w:rPr>
                <w:rFonts w:ascii="Times New Roman" w:hAnsi="Times New Roman"/>
                <w:b/>
                <w:color w:val="002060"/>
                <w:sz w:val="24"/>
                <w:szCs w:val="24"/>
              </w:rPr>
            </w:pPr>
            <w:r w:rsidRPr="00A82025">
              <w:rPr>
                <w:rFonts w:ascii="Times New Roman" w:hAnsi="Times New Roman"/>
                <w:b/>
                <w:color w:val="002060"/>
                <w:sz w:val="24"/>
                <w:szCs w:val="24"/>
              </w:rPr>
              <w:t>- finanszírozás, garanciák költségei költsége,</w:t>
            </w:r>
          </w:p>
          <w:p w:rsidR="00A1509E" w:rsidRPr="00A82025" w:rsidRDefault="00A1509E" w:rsidP="00A1509E">
            <w:pPr>
              <w:pStyle w:val="Listaszerbekezds1"/>
              <w:jc w:val="both"/>
              <w:outlineLvl w:val="0"/>
              <w:rPr>
                <w:rFonts w:ascii="Times New Roman" w:hAnsi="Times New Roman"/>
                <w:b/>
                <w:color w:val="002060"/>
                <w:sz w:val="24"/>
                <w:szCs w:val="24"/>
              </w:rPr>
            </w:pPr>
            <w:r w:rsidRPr="00A82025">
              <w:rPr>
                <w:rFonts w:ascii="Times New Roman" w:hAnsi="Times New Roman"/>
                <w:b/>
                <w:color w:val="002060"/>
                <w:sz w:val="24"/>
                <w:szCs w:val="24"/>
              </w:rPr>
              <w:t>- a szakmai ajánlati részben tett olyan vállalások költségei, melyek a tételes költségvetésben külön tételben nem szerepelnek, stb.</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kiegészítő tájékoztatás keretében előírhatja, hogy – esetlegesen – valamely költségelemet mely költségvetési tétel árazásában kell figyelembe venni, amely nem tekintendő beszámításnak).</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rögzíti, hogy a Kbt. 71.§ (8) bekezdés b) pontja alapján az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nem fogad el olyan ajánlatot, amelyik valamilyen ingyenes szolgáltatás vagy ajándék megajánlását tartalmazza. Szerződéskötés esetén Ajánlattevő ajánlatában található minden megajánlás a megkötésre kerülő Szerződés részéve válik.</w:t>
            </w:r>
          </w:p>
          <w:p w:rsidR="00A1509E" w:rsidRPr="00A82025" w:rsidRDefault="00A1509E" w:rsidP="00A1509E">
            <w:pPr>
              <w:pStyle w:val="Listaszerbekezds1"/>
              <w:ind w:left="0"/>
              <w:jc w:val="both"/>
              <w:outlineLvl w:val="0"/>
              <w:rPr>
                <w:rFonts w:ascii="Times New Roman" w:hAnsi="Times New Roman"/>
                <w:b/>
                <w:color w:val="002060"/>
                <w:sz w:val="24"/>
                <w:szCs w:val="24"/>
              </w:rPr>
            </w:pP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 xml:space="preserve">Ebből következően minden olyan ajánlat érvénytelen, amelyik </w:t>
            </w:r>
            <w:proofErr w:type="gramStart"/>
            <w:r w:rsidRPr="00A82025">
              <w:rPr>
                <w:rFonts w:ascii="Times New Roman" w:hAnsi="Times New Roman"/>
                <w:b/>
                <w:color w:val="002060"/>
                <w:sz w:val="24"/>
                <w:szCs w:val="24"/>
              </w:rPr>
              <w:t>megajánlása(</w:t>
            </w:r>
            <w:proofErr w:type="gramEnd"/>
            <w:r w:rsidRPr="00A82025">
              <w:rPr>
                <w:rFonts w:ascii="Times New Roman" w:hAnsi="Times New Roman"/>
                <w:b/>
                <w:color w:val="002060"/>
                <w:sz w:val="24"/>
                <w:szCs w:val="24"/>
              </w:rPr>
              <w:t>i) vagy a megajánlások mértéke jogszabályba vagy a közbeszerzési eljárás feltételeibe ütközik, vagy nem teljesíti az Ajánlattételi felhívásban vagy a Közbeszerzési Dokumentációban meghatározott minimális feltételeket, minimális tartalmi követelményeket, kötelező előírásokat.</w:t>
            </w: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a kapcsolt kedvezményeket nem tudja értelmezni, ezért felkéri az Ajánlattevőt, hogy kizárólag az értékelési szempontok vonatkozásában adják meg az általuk adható legkedvezőbb feltételeket / vállalásokat.</w:t>
            </w: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Ajánlatkérő az ajánlat ajánlati árra vonatkozó részszempontjára tett vállalások közül a legkedvezőbbnek a legalacsonyabb összegű ajánlati árat tekinti.</w:t>
            </w:r>
          </w:p>
          <w:p w:rsidR="00A1509E" w:rsidRPr="00A82025" w:rsidRDefault="00A1509E" w:rsidP="00A1509E">
            <w:pPr>
              <w:pStyle w:val="Listaszerbekezds1"/>
              <w:ind w:left="0"/>
              <w:jc w:val="both"/>
              <w:outlineLvl w:val="0"/>
              <w:rPr>
                <w:rFonts w:ascii="Times New Roman" w:hAnsi="Times New Roman"/>
                <w:b/>
                <w:color w:val="002060"/>
                <w:sz w:val="24"/>
                <w:szCs w:val="24"/>
              </w:rPr>
            </w:pPr>
            <w:r w:rsidRPr="00A82025">
              <w:rPr>
                <w:rFonts w:ascii="Times New Roman" w:hAnsi="Times New Roman"/>
                <w:b/>
                <w:color w:val="002060"/>
                <w:sz w:val="24"/>
                <w:szCs w:val="24"/>
              </w:rPr>
              <w:t>Az értékelés módszere az ajánlati ár részszempont tekintetében a fordított arányosítás.</w:t>
            </w:r>
          </w:p>
          <w:p w:rsidR="00A1509E" w:rsidRPr="00A82025" w:rsidRDefault="00A1509E" w:rsidP="00A1509E">
            <w:pPr>
              <w:spacing w:before="60" w:after="60" w:line="280" w:lineRule="exact"/>
              <w:ind w:right="52"/>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 fordított arányosítás alkalmazásában a legkedvezőbb (az ajánlatkérő számára legelőnyösebb) megajánlás kapja a maximális 100 pontot, a további ajánlatok arányosan kevesebb pontot kapnak. </w:t>
            </w:r>
          </w:p>
          <w:p w:rsidR="00A1509E" w:rsidRPr="00A82025" w:rsidRDefault="00A1509E" w:rsidP="00A1509E">
            <w:pPr>
              <w:spacing w:before="60" w:after="60" w:line="280" w:lineRule="exact"/>
              <w:ind w:right="52"/>
              <w:jc w:val="both"/>
              <w:rPr>
                <w:rFonts w:ascii="Times New Roman" w:eastAsia="Times New Roman" w:hAnsi="Times New Roman" w:cs="Times New Roman"/>
                <w:b/>
                <w:color w:val="002060"/>
                <w:sz w:val="24"/>
                <w:szCs w:val="24"/>
                <w:lang w:eastAsia="hu-HU"/>
              </w:rPr>
            </w:pPr>
          </w:p>
          <w:p w:rsidR="00A1509E" w:rsidRPr="00A82025" w:rsidRDefault="00A1509E" w:rsidP="00A1509E">
            <w:pPr>
              <w:spacing w:before="60" w:after="60" w:line="280" w:lineRule="exact"/>
              <w:ind w:right="52"/>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Az ajánlati ár esetében a legalacsonyabb érték a legkedvezőbb. Az ajánlati paraméter nagysága és a hozzá tartozó pontszám között fordított arányosság áll fenn.</w:t>
            </w:r>
          </w:p>
          <w:p w:rsidR="00A1509E" w:rsidRPr="00A82025" w:rsidRDefault="00A1509E" w:rsidP="00A1509E">
            <w:pPr>
              <w:spacing w:before="60" w:after="60" w:line="280" w:lineRule="exact"/>
              <w:ind w:right="52"/>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 pontszámítás módszere:</w:t>
            </w:r>
          </w:p>
          <w:p w:rsidR="00A1509E" w:rsidRPr="00A82025" w:rsidRDefault="00A1509E" w:rsidP="00A1509E">
            <w:pPr>
              <w:ind w:left="77" w:right="-1"/>
              <w:jc w:val="cente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P = </w:t>
            </w:r>
            <w:r w:rsidRPr="00A82025">
              <w:rPr>
                <w:rFonts w:ascii="Times New Roman" w:eastAsia="Times New Roman" w:hAnsi="Times New Roman" w:cs="Times New Roman"/>
                <w:b/>
                <w:color w:val="002060"/>
                <w:sz w:val="24"/>
                <w:szCs w:val="24"/>
                <w:lang w:eastAsia="hu-HU"/>
              </w:rPr>
              <w:object w:dxaOrig="244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8.55pt" o:ole="">
                  <v:imagedata r:id="rId8" o:title=""/>
                </v:shape>
                <o:OLEObject Type="Embed" ProgID="Equation.3" ShapeID="_x0000_i1025" DrawAspect="Content" ObjectID="_1580544573" r:id="rId9"/>
              </w:objec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ahol</w: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P </w:t>
            </w:r>
            <w:r w:rsidRPr="00A82025">
              <w:rPr>
                <w:rFonts w:ascii="Times New Roman" w:eastAsia="Times New Roman" w:hAnsi="Times New Roman" w:cs="Times New Roman"/>
                <w:b/>
                <w:color w:val="002060"/>
                <w:sz w:val="24"/>
                <w:szCs w:val="24"/>
                <w:lang w:eastAsia="hu-HU"/>
              </w:rPr>
              <w:tab/>
            </w:r>
            <w:r w:rsidRPr="00A82025">
              <w:rPr>
                <w:rFonts w:ascii="Times New Roman" w:eastAsia="Times New Roman" w:hAnsi="Times New Roman" w:cs="Times New Roman"/>
                <w:b/>
                <w:color w:val="002060"/>
                <w:sz w:val="24"/>
                <w:szCs w:val="24"/>
                <w:lang w:eastAsia="hu-HU"/>
              </w:rPr>
              <w:tab/>
              <w:t xml:space="preserve">a vizsgált ajánlati elem adott szempontra vonatkozó pont </w: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proofErr w:type="spellStart"/>
            <w:r w:rsidRPr="00A82025">
              <w:rPr>
                <w:rFonts w:ascii="Times New Roman" w:eastAsia="Times New Roman" w:hAnsi="Times New Roman" w:cs="Times New Roman"/>
                <w:b/>
                <w:color w:val="002060"/>
                <w:sz w:val="24"/>
                <w:szCs w:val="24"/>
                <w:lang w:eastAsia="hu-HU"/>
              </w:rPr>
              <w:t>Pmax</w:t>
            </w:r>
            <w:proofErr w:type="spellEnd"/>
            <w:r w:rsidRPr="00A82025">
              <w:rPr>
                <w:rFonts w:ascii="Times New Roman" w:eastAsia="Times New Roman" w:hAnsi="Times New Roman" w:cs="Times New Roman"/>
                <w:b/>
                <w:color w:val="002060"/>
                <w:sz w:val="24"/>
                <w:szCs w:val="24"/>
                <w:lang w:eastAsia="hu-HU"/>
              </w:rPr>
              <w:tab/>
            </w:r>
            <w:r w:rsidRPr="00A82025">
              <w:rPr>
                <w:rFonts w:ascii="Times New Roman" w:eastAsia="Times New Roman" w:hAnsi="Times New Roman" w:cs="Times New Roman"/>
                <w:b/>
                <w:color w:val="002060"/>
                <w:sz w:val="24"/>
                <w:szCs w:val="24"/>
                <w:lang w:eastAsia="hu-HU"/>
              </w:rPr>
              <w:tab/>
              <w:t>a pontskála felső határa (100)</w: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proofErr w:type="spellStart"/>
            <w:r w:rsidRPr="00A82025">
              <w:rPr>
                <w:rFonts w:ascii="Times New Roman" w:eastAsia="Times New Roman" w:hAnsi="Times New Roman" w:cs="Times New Roman"/>
                <w:b/>
                <w:color w:val="002060"/>
                <w:sz w:val="24"/>
                <w:szCs w:val="24"/>
                <w:lang w:eastAsia="hu-HU"/>
              </w:rPr>
              <w:t>Pmin</w:t>
            </w:r>
            <w:proofErr w:type="spellEnd"/>
            <w:r w:rsidRPr="00A82025">
              <w:rPr>
                <w:rFonts w:ascii="Times New Roman" w:eastAsia="Times New Roman" w:hAnsi="Times New Roman" w:cs="Times New Roman"/>
                <w:b/>
                <w:color w:val="002060"/>
                <w:sz w:val="24"/>
                <w:szCs w:val="24"/>
                <w:lang w:eastAsia="hu-HU"/>
              </w:rPr>
              <w:tab/>
            </w:r>
            <w:r w:rsidRPr="00A82025">
              <w:rPr>
                <w:rFonts w:ascii="Times New Roman" w:eastAsia="Times New Roman" w:hAnsi="Times New Roman" w:cs="Times New Roman"/>
                <w:b/>
                <w:color w:val="002060"/>
                <w:sz w:val="24"/>
                <w:szCs w:val="24"/>
                <w:lang w:eastAsia="hu-HU"/>
              </w:rPr>
              <w:tab/>
              <w:t>a pontskála alsó határa (1)</w: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proofErr w:type="spellStart"/>
            <w:r w:rsidRPr="00A82025">
              <w:rPr>
                <w:rFonts w:ascii="Times New Roman" w:eastAsia="Times New Roman" w:hAnsi="Times New Roman" w:cs="Times New Roman"/>
                <w:b/>
                <w:color w:val="002060"/>
                <w:sz w:val="24"/>
                <w:szCs w:val="24"/>
                <w:lang w:eastAsia="hu-HU"/>
              </w:rPr>
              <w:t>Alegkedvezőbb</w:t>
            </w:r>
            <w:proofErr w:type="spellEnd"/>
            <w:r w:rsidRPr="00A82025">
              <w:rPr>
                <w:rFonts w:ascii="Times New Roman" w:eastAsia="Times New Roman" w:hAnsi="Times New Roman" w:cs="Times New Roman"/>
                <w:b/>
                <w:color w:val="002060"/>
                <w:sz w:val="24"/>
                <w:szCs w:val="24"/>
                <w:lang w:eastAsia="hu-HU"/>
              </w:rPr>
              <w:tab/>
              <w:t>a legelőnyösebb ajánlat tartalmi eleme (legalacsonyabb egységár)</w:t>
            </w:r>
          </w:p>
          <w:p w:rsidR="00A1509E" w:rsidRPr="00A82025" w:rsidRDefault="00A1509E" w:rsidP="00A1509E">
            <w:pPr>
              <w:ind w:left="77"/>
              <w:jc w:val="both"/>
              <w:rPr>
                <w:rFonts w:ascii="Times New Roman" w:eastAsia="Times New Roman" w:hAnsi="Times New Roman" w:cs="Times New Roman"/>
                <w:b/>
                <w:color w:val="002060"/>
                <w:sz w:val="24"/>
                <w:szCs w:val="24"/>
                <w:lang w:eastAsia="hu-HU"/>
              </w:rPr>
            </w:pPr>
            <w:proofErr w:type="spellStart"/>
            <w:r w:rsidRPr="00A82025">
              <w:rPr>
                <w:rFonts w:ascii="Times New Roman" w:eastAsia="Times New Roman" w:hAnsi="Times New Roman" w:cs="Times New Roman"/>
                <w:b/>
                <w:color w:val="002060"/>
                <w:sz w:val="24"/>
                <w:szCs w:val="24"/>
                <w:lang w:eastAsia="hu-HU"/>
              </w:rPr>
              <w:t>Avizsgált</w:t>
            </w:r>
            <w:proofErr w:type="spellEnd"/>
            <w:r w:rsidRPr="00A82025">
              <w:rPr>
                <w:rFonts w:ascii="Times New Roman" w:eastAsia="Times New Roman" w:hAnsi="Times New Roman" w:cs="Times New Roman"/>
                <w:b/>
                <w:color w:val="002060"/>
                <w:sz w:val="24"/>
                <w:szCs w:val="24"/>
                <w:lang w:eastAsia="hu-HU"/>
              </w:rPr>
              <w:t xml:space="preserve">: </w:t>
            </w:r>
            <w:r w:rsidRPr="00A82025">
              <w:rPr>
                <w:rFonts w:ascii="Times New Roman" w:eastAsia="Times New Roman" w:hAnsi="Times New Roman" w:cs="Times New Roman"/>
                <w:b/>
                <w:color w:val="002060"/>
                <w:sz w:val="24"/>
                <w:szCs w:val="24"/>
                <w:lang w:eastAsia="hu-HU"/>
              </w:rPr>
              <w:tab/>
              <w:t>a vizsgált ajánlat tartalmi eleme (egységára)</w:t>
            </w:r>
          </w:p>
          <w:p w:rsidR="00A1509E" w:rsidRPr="00A82025" w:rsidRDefault="00A1509E" w:rsidP="00A1509E">
            <w:pPr>
              <w:suppressAutoHyphens/>
              <w:spacing w:before="120" w:after="120"/>
              <w:ind w:left="77"/>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 pont számítása két </w:t>
            </w:r>
            <w:proofErr w:type="spellStart"/>
            <w:r w:rsidRPr="00A82025">
              <w:rPr>
                <w:rFonts w:ascii="Times New Roman" w:eastAsia="Times New Roman" w:hAnsi="Times New Roman" w:cs="Times New Roman"/>
                <w:b/>
                <w:color w:val="002060"/>
                <w:sz w:val="24"/>
                <w:szCs w:val="24"/>
                <w:lang w:eastAsia="hu-HU"/>
              </w:rPr>
              <w:t>tizedesjegyre</w:t>
            </w:r>
            <w:proofErr w:type="spellEnd"/>
            <w:r w:rsidRPr="00A82025">
              <w:rPr>
                <w:rFonts w:ascii="Times New Roman" w:eastAsia="Times New Roman" w:hAnsi="Times New Roman" w:cs="Times New Roman"/>
                <w:b/>
                <w:color w:val="002060"/>
                <w:sz w:val="24"/>
                <w:szCs w:val="24"/>
                <w:lang w:eastAsia="hu-HU"/>
              </w:rPr>
              <w:t xml:space="preserve"> történő kerekítéssel kerül kiszámításra a matematikai kerekítés általános szabályai szerint (1-4-ig lefelé, 5-9-ig felfelé történik a kerekítés).  </w:t>
            </w:r>
          </w:p>
          <w:p w:rsidR="002D2909" w:rsidRPr="002D2909" w:rsidRDefault="002D2909" w:rsidP="00A1509E">
            <w:pPr>
              <w:jc w:val="both"/>
              <w:rPr>
                <w:rFonts w:ascii="Times New Roman" w:eastAsia="Times New Roman" w:hAnsi="Times New Roman" w:cs="Times New Roman"/>
                <w:color w:val="002060"/>
                <w:u w:val="single"/>
                <w:lang w:eastAsia="hu-HU"/>
              </w:rPr>
            </w:pPr>
          </w:p>
          <w:p w:rsidR="00A1509E" w:rsidRPr="002D2909" w:rsidRDefault="00A1509E" w:rsidP="00A1509E">
            <w:pPr>
              <w:jc w:val="both"/>
              <w:rPr>
                <w:rFonts w:ascii="Times New Roman" w:eastAsia="Times New Roman" w:hAnsi="Times New Roman" w:cs="Times New Roman"/>
                <w:b/>
                <w:color w:val="002060"/>
                <w:u w:val="single"/>
                <w:lang w:eastAsia="hu-HU"/>
              </w:rPr>
            </w:pPr>
            <w:r w:rsidRPr="002D2909">
              <w:rPr>
                <w:rFonts w:ascii="Times New Roman" w:eastAsia="Times New Roman" w:hAnsi="Times New Roman" w:cs="Times New Roman"/>
                <w:b/>
                <w:color w:val="002060"/>
                <w:highlight w:val="lightGray"/>
                <w:u w:val="single"/>
                <w:lang w:eastAsia="hu-HU"/>
              </w:rPr>
              <w:t>2.)</w:t>
            </w:r>
            <w:r w:rsidR="002D2909" w:rsidRPr="002D2909">
              <w:rPr>
                <w:rFonts w:ascii="Times New Roman" w:eastAsia="Times New Roman" w:hAnsi="Times New Roman" w:cs="Times New Roman"/>
                <w:b/>
                <w:color w:val="002060"/>
                <w:highlight w:val="lightGray"/>
                <w:u w:val="single"/>
                <w:lang w:eastAsia="hu-HU"/>
              </w:rPr>
              <w:t xml:space="preserve"> </w:t>
            </w:r>
            <w:r w:rsidRPr="002D2909">
              <w:rPr>
                <w:rFonts w:ascii="Times New Roman" w:eastAsia="Times New Roman" w:hAnsi="Times New Roman" w:cs="Times New Roman"/>
                <w:b/>
                <w:color w:val="002060"/>
                <w:highlight w:val="lightGray"/>
                <w:u w:val="single"/>
                <w:lang w:eastAsia="hu-HU"/>
              </w:rPr>
              <w:t>Jótállás időtartama (hónap, min. 24 hónap - max. 60 hónap)</w:t>
            </w:r>
          </w:p>
          <w:p w:rsidR="00A1509E" w:rsidRPr="00A82025" w:rsidRDefault="00A1509E" w:rsidP="00A1509E">
            <w:pPr>
              <w:pStyle w:val="Listaszerbekezds1"/>
              <w:ind w:left="0"/>
              <w:jc w:val="both"/>
              <w:outlineLvl w:val="0"/>
              <w:rPr>
                <w:color w:val="002060"/>
              </w:rPr>
            </w:pPr>
            <w:r w:rsidRPr="00A82025">
              <w:rPr>
                <w:color w:val="002060"/>
              </w:rPr>
              <w:t xml:space="preserve">Jótállás </w:t>
            </w:r>
          </w:p>
          <w:p w:rsidR="00A1509E" w:rsidRPr="00A82025" w:rsidRDefault="00A1509E" w:rsidP="00A1509E">
            <w:pPr>
              <w:suppressAutoHyphens/>
              <w:spacing w:line="360" w:lineRule="auto"/>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Az ajánlattevőnek a vállalt jótállás időtartamát hónapokban kell megajánlani.</w:t>
            </w:r>
          </w:p>
          <w:p w:rsidR="00A1509E" w:rsidRPr="00A82025" w:rsidRDefault="00A1509E" w:rsidP="00A1509E">
            <w:pPr>
              <w:suppressAutoHyphens/>
              <w:spacing w:line="360" w:lineRule="auto"/>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 jótállás kötelezően vállalandó minimális időtartamának mértéke 24 hónap, ezért ha az </w:t>
            </w:r>
            <w:proofErr w:type="gramStart"/>
            <w:r w:rsidRPr="00A82025">
              <w:rPr>
                <w:rFonts w:ascii="Times New Roman" w:eastAsia="Times New Roman" w:hAnsi="Times New Roman" w:cs="Times New Roman"/>
                <w:b/>
                <w:color w:val="002060"/>
                <w:sz w:val="24"/>
                <w:szCs w:val="24"/>
                <w:lang w:eastAsia="hu-HU"/>
              </w:rPr>
              <w:t>ezen</w:t>
            </w:r>
            <w:proofErr w:type="gramEnd"/>
            <w:r w:rsidRPr="00A82025">
              <w:rPr>
                <w:rFonts w:ascii="Times New Roman" w:eastAsia="Times New Roman" w:hAnsi="Times New Roman" w:cs="Times New Roman"/>
                <w:b/>
                <w:color w:val="002060"/>
                <w:sz w:val="24"/>
                <w:szCs w:val="24"/>
                <w:lang w:eastAsia="hu-HU"/>
              </w:rPr>
              <w:t xml:space="preserve"> részszempontra megajánlott jótállás ennél kevesebb, úgy Ajánlatkérő az ajánlatot érvénytelenné nyilvánítja.</w:t>
            </w:r>
          </w:p>
          <w:p w:rsidR="00A1509E" w:rsidRPr="00A82025" w:rsidRDefault="00A1509E" w:rsidP="00A1509E">
            <w:pPr>
              <w:suppressAutoHyphens/>
              <w:spacing w:line="360" w:lineRule="auto"/>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Ajánlatkérő a 60 hónapnál hosszabb vállalásokat is elfogadja, de többlet pontszámmal nem értékeli.</w:t>
            </w:r>
          </w:p>
          <w:p w:rsidR="00A1509E" w:rsidRPr="00A82025" w:rsidRDefault="00A1509E" w:rsidP="00A1509E">
            <w:pPr>
              <w:suppressAutoHyphens/>
              <w:spacing w:line="360" w:lineRule="auto"/>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Az értékelés alapját a megajánlott hónapok száma képezi azzal, hogy a 24 hónap időtartamú vállalás kapja a minimális 1 pontot, a 60 hónap vagy annál hosszabb időtartamú vállalás kapja a maximális 100 pontot.</w:t>
            </w:r>
          </w:p>
          <w:p w:rsidR="00A1509E" w:rsidRPr="00A82025" w:rsidRDefault="00A1509E" w:rsidP="00A1509E">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Az értékelés módszere: ponttáblázat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4531"/>
            </w:tblGrid>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Jótállás </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Pontszám</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24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30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20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36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40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42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60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48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70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52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80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56 hónap</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90 pont</w:t>
                  </w:r>
                </w:p>
              </w:tc>
            </w:tr>
            <w:tr w:rsidR="00284739" w:rsidRPr="00A82025" w:rsidTr="004527B7">
              <w:tc>
                <w:tcPr>
                  <w:tcW w:w="3856"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60 hónap vagy afelett</w:t>
                  </w:r>
                </w:p>
              </w:tc>
              <w:tc>
                <w:tcPr>
                  <w:tcW w:w="4531" w:type="dxa"/>
                  <w:shd w:val="clear" w:color="auto" w:fill="auto"/>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100 pont</w:t>
                  </w:r>
                </w:p>
              </w:tc>
            </w:tr>
          </w:tbl>
          <w:p w:rsidR="00F13CA1" w:rsidRPr="00A82025" w:rsidRDefault="00F13CA1" w:rsidP="00F13CA1">
            <w:pPr>
              <w:spacing w:after="0" w:line="240" w:lineRule="auto"/>
              <w:rPr>
                <w:rFonts w:ascii="Times New Roman" w:eastAsia="Times New Roman" w:hAnsi="Times New Roman" w:cs="Times New Roman"/>
                <w:b/>
                <w:color w:val="002060"/>
                <w:sz w:val="24"/>
                <w:szCs w:val="24"/>
                <w:lang w:eastAsia="hu-HU"/>
              </w:rPr>
            </w:pPr>
          </w:p>
          <w:p w:rsidR="00284739" w:rsidRPr="00A82025" w:rsidRDefault="00284739" w:rsidP="00284739">
            <w:pPr>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Ezen részszempont körében Ajánlattevő csak a fenti ponttáblázatban megadott értékek közül választva teheti meg a megajánlását. Ellenkező esetben (pl. 26 hóna</w:t>
            </w:r>
            <w:r w:rsidR="002D2909">
              <w:rPr>
                <w:rFonts w:ascii="Times New Roman" w:eastAsia="Times New Roman" w:hAnsi="Times New Roman" w:cs="Times New Roman"/>
                <w:b/>
                <w:color w:val="002060"/>
                <w:sz w:val="24"/>
                <w:szCs w:val="24"/>
                <w:lang w:eastAsia="hu-HU"/>
              </w:rPr>
              <w:t>p) az ajánlat érvénytelen lesz.</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Ajánlatkérő kizárólag az egész számú megajánlást fogadja el, a törtszámú, illetve nem hónapban meghatározott, illetve az egyszerre több eltérő értéket (pl. 52-56 hónap) is tartalmazó megajánlást tartalmazó ajánlat az érvénytelenség következményét vonja maga után.</w:t>
            </w:r>
          </w:p>
          <w:p w:rsidR="00284739" w:rsidRPr="002D2909" w:rsidRDefault="00284739" w:rsidP="002D2909">
            <w:pPr>
              <w:jc w:val="both"/>
              <w:rPr>
                <w:rFonts w:ascii="Times New Roman" w:eastAsia="Times New Roman" w:hAnsi="Times New Roman" w:cs="Times New Roman"/>
                <w:b/>
                <w:color w:val="002060"/>
                <w:u w:val="single"/>
                <w:lang w:eastAsia="hu-HU"/>
              </w:rPr>
            </w:pPr>
            <w:r w:rsidRPr="002D2909">
              <w:rPr>
                <w:rFonts w:ascii="Times New Roman" w:eastAsia="Times New Roman" w:hAnsi="Times New Roman" w:cs="Times New Roman"/>
                <w:b/>
                <w:color w:val="002060"/>
                <w:highlight w:val="lightGray"/>
                <w:u w:val="single"/>
                <w:lang w:eastAsia="hu-HU"/>
              </w:rPr>
              <w:t>3. Szociális szempont (a Bp. XIV. Kerületben nyilvántartott munkanélküliek alkalmazása a kivitelezés időtartamára, min 1 fő; max</w:t>
            </w:r>
            <w:r w:rsidR="002D2909" w:rsidRPr="002D2909">
              <w:rPr>
                <w:rFonts w:ascii="Times New Roman" w:eastAsia="Times New Roman" w:hAnsi="Times New Roman" w:cs="Times New Roman"/>
                <w:b/>
                <w:color w:val="002060"/>
                <w:highlight w:val="lightGray"/>
                <w:u w:val="single"/>
                <w:lang w:eastAsia="hu-HU"/>
              </w:rPr>
              <w:t xml:space="preserve"> 3 fő)</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 nyertes ajánlattevő köteles a szerződés teljesítésébe vállalásának megfelelő számú (fő) helyi (azaz a Budapest XIV. kerületben regisztrált) munkanélküli személyt bevonni, a szerződés teljes időtartama alatt teljes munkaidőben </w:t>
            </w:r>
            <w:r w:rsidR="002D2909">
              <w:rPr>
                <w:rFonts w:ascii="Times New Roman" w:eastAsia="Times New Roman" w:hAnsi="Times New Roman" w:cs="Times New Roman"/>
                <w:b/>
                <w:color w:val="002060"/>
                <w:sz w:val="24"/>
                <w:szCs w:val="24"/>
                <w:lang w:eastAsia="hu-HU"/>
              </w:rPr>
              <w:t>foglalkoztatni.</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Ajánlattevő köteles - az ajánlati felhívásban meghatározott 3. számú bírálati részszempontnak megfelelően - a szerződés teljesítésébe bevonni kívánt munkanélküli </w:t>
            </w:r>
            <w:proofErr w:type="gramStart"/>
            <w:r w:rsidRPr="00A82025">
              <w:rPr>
                <w:rFonts w:ascii="Times New Roman" w:eastAsia="Times New Roman" w:hAnsi="Times New Roman" w:cs="Times New Roman"/>
                <w:b/>
                <w:color w:val="002060"/>
                <w:sz w:val="24"/>
                <w:szCs w:val="24"/>
                <w:lang w:eastAsia="hu-HU"/>
              </w:rPr>
              <w:t>személy(</w:t>
            </w:r>
            <w:proofErr w:type="gramEnd"/>
            <w:r w:rsidRPr="00A82025">
              <w:rPr>
                <w:rFonts w:ascii="Times New Roman" w:eastAsia="Times New Roman" w:hAnsi="Times New Roman" w:cs="Times New Roman"/>
                <w:b/>
                <w:color w:val="002060"/>
                <w:sz w:val="24"/>
                <w:szCs w:val="24"/>
                <w:lang w:eastAsia="hu-HU"/>
              </w:rPr>
              <w:t>ek) számát a felolvasólap – adott részszempontra vo</w:t>
            </w:r>
            <w:r w:rsidR="002D2909">
              <w:rPr>
                <w:rFonts w:ascii="Times New Roman" w:eastAsia="Times New Roman" w:hAnsi="Times New Roman" w:cs="Times New Roman"/>
                <w:b/>
                <w:color w:val="002060"/>
                <w:sz w:val="24"/>
                <w:szCs w:val="24"/>
                <w:lang w:eastAsia="hu-HU"/>
              </w:rPr>
              <w:t xml:space="preserve">natkozó – sorában feltüntetni. </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Ajánlatkérő kizárólag az egész számú megajánlást (0, 1, 2, 3</w:t>
            </w:r>
            <w:proofErr w:type="gramStart"/>
            <w:r w:rsidRPr="00A82025">
              <w:rPr>
                <w:rFonts w:ascii="Times New Roman" w:eastAsia="Times New Roman" w:hAnsi="Times New Roman" w:cs="Times New Roman"/>
                <w:b/>
                <w:color w:val="002060"/>
                <w:sz w:val="24"/>
                <w:szCs w:val="24"/>
                <w:lang w:eastAsia="hu-HU"/>
              </w:rPr>
              <w:t>….</w:t>
            </w:r>
            <w:proofErr w:type="gramEnd"/>
            <w:r w:rsidRPr="00A82025">
              <w:rPr>
                <w:rFonts w:ascii="Times New Roman" w:eastAsia="Times New Roman" w:hAnsi="Times New Roman" w:cs="Times New Roman"/>
                <w:b/>
                <w:color w:val="002060"/>
                <w:sz w:val="24"/>
                <w:szCs w:val="24"/>
                <w:lang w:eastAsia="hu-HU"/>
              </w:rPr>
              <w:t xml:space="preserve"> fő) fogadja el, a törtszámú, illetve nem főben (pl. %-ban) meghatározott, illetve az egyszerre több eltérő értéket (pl. 1-2 fő) is tartalmazó megajánlást tartalmazó ajánlat az érvénytelenség követke</w:t>
            </w:r>
            <w:r w:rsidR="002D2909">
              <w:rPr>
                <w:rFonts w:ascii="Times New Roman" w:eastAsia="Times New Roman" w:hAnsi="Times New Roman" w:cs="Times New Roman"/>
                <w:b/>
                <w:color w:val="002060"/>
                <w:sz w:val="24"/>
                <w:szCs w:val="24"/>
                <w:lang w:eastAsia="hu-HU"/>
              </w:rPr>
              <w:t>zményét vonja maga után.</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 szerződés teljesítésébe – a nyertes ajánlattevő vállalásával összhangban – bevonni kívánt munkanélküli </w:t>
            </w:r>
            <w:proofErr w:type="gramStart"/>
            <w:r w:rsidRPr="00A82025">
              <w:rPr>
                <w:rFonts w:ascii="Times New Roman" w:eastAsia="Times New Roman" w:hAnsi="Times New Roman" w:cs="Times New Roman"/>
                <w:b/>
                <w:color w:val="002060"/>
                <w:sz w:val="24"/>
                <w:szCs w:val="24"/>
                <w:lang w:eastAsia="hu-HU"/>
              </w:rPr>
              <w:t>személy(</w:t>
            </w:r>
            <w:proofErr w:type="gramEnd"/>
            <w:r w:rsidRPr="00A82025">
              <w:rPr>
                <w:rFonts w:ascii="Times New Roman" w:eastAsia="Times New Roman" w:hAnsi="Times New Roman" w:cs="Times New Roman"/>
                <w:b/>
                <w:color w:val="002060"/>
                <w:sz w:val="24"/>
                <w:szCs w:val="24"/>
                <w:lang w:eastAsia="hu-HU"/>
              </w:rPr>
              <w:t>eke)t a szerződés teljes időtartama alatt, teljes munkaidőben, foglalkoztatni kell, ellenkező esetben a nyertes ajánlatt</w:t>
            </w:r>
            <w:r w:rsidR="002D2909">
              <w:rPr>
                <w:rFonts w:ascii="Times New Roman" w:eastAsia="Times New Roman" w:hAnsi="Times New Roman" w:cs="Times New Roman"/>
                <w:b/>
                <w:color w:val="002060"/>
                <w:sz w:val="24"/>
                <w:szCs w:val="24"/>
                <w:lang w:eastAsia="hu-HU"/>
              </w:rPr>
              <w:t xml:space="preserve">evő szerződésszegést követ el. </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 xml:space="preserve">Ajánlattevők az ajánlattétel során vegyék figyelembe, hogy Ajánlatkérő a szerződés megkötésekor, illetve teljesítésük során ellenőrzi a munkanélküli </w:t>
            </w:r>
            <w:proofErr w:type="gramStart"/>
            <w:r w:rsidRPr="00A82025">
              <w:rPr>
                <w:rFonts w:ascii="Times New Roman" w:eastAsia="Times New Roman" w:hAnsi="Times New Roman" w:cs="Times New Roman"/>
                <w:b/>
                <w:color w:val="002060"/>
                <w:sz w:val="24"/>
                <w:szCs w:val="24"/>
                <w:lang w:eastAsia="hu-HU"/>
              </w:rPr>
              <w:t>személy(</w:t>
            </w:r>
            <w:proofErr w:type="gramEnd"/>
            <w:r w:rsidRPr="00A82025">
              <w:rPr>
                <w:rFonts w:ascii="Times New Roman" w:eastAsia="Times New Roman" w:hAnsi="Times New Roman" w:cs="Times New Roman"/>
                <w:b/>
                <w:color w:val="002060"/>
                <w:sz w:val="24"/>
                <w:szCs w:val="24"/>
                <w:lang w:eastAsia="hu-HU"/>
              </w:rPr>
              <w:t xml:space="preserve">ek) szerződés teljesítésébe történő bevonása érdekében tett vállalkozói intézkedéseket, illetve a teljesítésbe történő bevonásukat. Ajánlatkérő az ellenőrzés során a nyertes ajánlattevőtől bekérheti az érintett munkavállalók munkavállalói szerződését, az illetékes munkaügyi központ érintett munkavállalók nyilvántartásával, regisztrációjával kapcsolatos igazolásait, továbbá az építési helyszíneken az érintett munkavállalók munkavégzését ellenőrizheti. </w:t>
            </w:r>
          </w:p>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Az értékelés módszere: ponttáblázat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4606"/>
            </w:tblGrid>
            <w:tr w:rsidR="00284739" w:rsidRPr="00A82025" w:rsidTr="004527B7">
              <w:tc>
                <w:tcPr>
                  <w:tcW w:w="4213"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Megajánlás</w:t>
                  </w:r>
                </w:p>
              </w:tc>
              <w:tc>
                <w:tcPr>
                  <w:tcW w:w="4606"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Pontszám</w:t>
                  </w:r>
                </w:p>
              </w:tc>
            </w:tr>
            <w:tr w:rsidR="00284739" w:rsidRPr="00A82025" w:rsidTr="004527B7">
              <w:tc>
                <w:tcPr>
                  <w:tcW w:w="4213"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 fő</w:t>
                  </w:r>
                </w:p>
              </w:tc>
              <w:tc>
                <w:tcPr>
                  <w:tcW w:w="4606"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 pont</w:t>
                  </w:r>
                </w:p>
              </w:tc>
            </w:tr>
            <w:tr w:rsidR="00284739" w:rsidRPr="00A82025" w:rsidTr="004527B7">
              <w:tc>
                <w:tcPr>
                  <w:tcW w:w="4213"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2 fő</w:t>
                  </w:r>
                </w:p>
              </w:tc>
              <w:tc>
                <w:tcPr>
                  <w:tcW w:w="4606"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50 pont</w:t>
                  </w:r>
                </w:p>
              </w:tc>
            </w:tr>
            <w:tr w:rsidR="00284739" w:rsidRPr="00A82025" w:rsidTr="004527B7">
              <w:tc>
                <w:tcPr>
                  <w:tcW w:w="4213"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3 fő vagy afelett</w:t>
                  </w:r>
                </w:p>
              </w:tc>
              <w:tc>
                <w:tcPr>
                  <w:tcW w:w="4606" w:type="dxa"/>
                  <w:shd w:val="clear" w:color="auto" w:fill="auto"/>
                </w:tcPr>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100 pont</w:t>
                  </w:r>
                </w:p>
              </w:tc>
            </w:tr>
          </w:tbl>
          <w:p w:rsidR="00284739" w:rsidRPr="00A82025" w:rsidRDefault="00284739" w:rsidP="00284739">
            <w:pPr>
              <w:tabs>
                <w:tab w:val="left" w:pos="6765"/>
              </w:tabs>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b/>
            </w:r>
          </w:p>
          <w:p w:rsidR="002D2909" w:rsidRDefault="002D2909" w:rsidP="00284739">
            <w:pPr>
              <w:jc w:val="both"/>
              <w:rPr>
                <w:rFonts w:ascii="Times New Roman" w:eastAsia="Times New Roman" w:hAnsi="Times New Roman" w:cs="Times New Roman"/>
                <w:color w:val="002060"/>
                <w:lang w:eastAsia="hu-HU"/>
              </w:rPr>
            </w:pPr>
          </w:p>
          <w:p w:rsidR="00284739" w:rsidRPr="002D2909" w:rsidRDefault="00284739" w:rsidP="00284739">
            <w:pPr>
              <w:jc w:val="both"/>
              <w:rPr>
                <w:rFonts w:ascii="Times New Roman" w:eastAsia="Times New Roman" w:hAnsi="Times New Roman" w:cs="Times New Roman"/>
                <w:b/>
                <w:color w:val="002060"/>
                <w:u w:val="single"/>
                <w:lang w:eastAsia="hu-HU"/>
              </w:rPr>
            </w:pPr>
            <w:r w:rsidRPr="002D2909">
              <w:rPr>
                <w:rFonts w:ascii="Times New Roman" w:eastAsia="Times New Roman" w:hAnsi="Times New Roman" w:cs="Times New Roman"/>
                <w:b/>
                <w:color w:val="002060"/>
                <w:highlight w:val="lightGray"/>
                <w:u w:val="single"/>
                <w:lang w:eastAsia="hu-HU"/>
              </w:rPr>
              <w:t>4.)</w:t>
            </w:r>
            <w:r w:rsidR="002D2909" w:rsidRPr="002D2909">
              <w:rPr>
                <w:rFonts w:ascii="Times New Roman" w:eastAsia="Times New Roman" w:hAnsi="Times New Roman" w:cs="Times New Roman"/>
                <w:b/>
                <w:color w:val="002060"/>
                <w:highlight w:val="lightGray"/>
                <w:u w:val="single"/>
                <w:lang w:eastAsia="hu-HU"/>
              </w:rPr>
              <w:t xml:space="preserve"> </w:t>
            </w:r>
            <w:r w:rsidRPr="002D2909">
              <w:rPr>
                <w:rFonts w:ascii="Times New Roman" w:eastAsia="Times New Roman" w:hAnsi="Times New Roman" w:cs="Times New Roman"/>
                <w:b/>
                <w:color w:val="002060"/>
                <w:highlight w:val="lightGray"/>
                <w:u w:val="single"/>
                <w:lang w:eastAsia="hu-HU"/>
              </w:rPr>
              <w:t>Napi késedelmi kötbér mértéke (%/nap, mely az ÁFA nélkül számított összesített vállalkozói díj min. 0,5%-</w:t>
            </w:r>
            <w:proofErr w:type="gramStart"/>
            <w:r w:rsidRPr="002D2909">
              <w:rPr>
                <w:rFonts w:ascii="Times New Roman" w:eastAsia="Times New Roman" w:hAnsi="Times New Roman" w:cs="Times New Roman"/>
                <w:b/>
                <w:color w:val="002060"/>
                <w:highlight w:val="lightGray"/>
                <w:u w:val="single"/>
                <w:lang w:eastAsia="hu-HU"/>
              </w:rPr>
              <w:t>a</w:t>
            </w:r>
            <w:proofErr w:type="gramEnd"/>
            <w:r w:rsidRPr="002D2909">
              <w:rPr>
                <w:rFonts w:ascii="Times New Roman" w:eastAsia="Times New Roman" w:hAnsi="Times New Roman" w:cs="Times New Roman"/>
                <w:b/>
                <w:color w:val="002060"/>
                <w:highlight w:val="lightGray"/>
                <w:u w:val="single"/>
                <w:lang w:eastAsia="hu-HU"/>
              </w:rPr>
              <w:t>, max.1,5%-a/nap)</w:t>
            </w:r>
          </w:p>
          <w:p w:rsidR="00284739" w:rsidRPr="00A82025" w:rsidRDefault="00284739" w:rsidP="00284739">
            <w:pPr>
              <w:pStyle w:val="Style14"/>
              <w:widowControl/>
              <w:tabs>
                <w:tab w:val="left" w:pos="0"/>
                <w:tab w:val="left" w:pos="284"/>
              </w:tabs>
              <w:spacing w:line="240" w:lineRule="auto"/>
              <w:ind w:firstLine="0"/>
              <w:rPr>
                <w:rFonts w:ascii="Times New Roman" w:hAnsi="Times New Roman"/>
                <w:b/>
                <w:color w:val="002060"/>
              </w:rPr>
            </w:pP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 Ptk. 6:186. § (1) bekezdése szerint a kötelezett pénz fizetésére kötelezheti magát arra az esetre, ha olyan okból, amelyért felel</w:t>
            </w:r>
            <w:r w:rsidR="002D2909">
              <w:rPr>
                <w:rFonts w:ascii="Times New Roman" w:eastAsia="Times New Roman" w:hAnsi="Times New Roman" w:cs="Times New Roman"/>
                <w:b/>
                <w:color w:val="002060"/>
                <w:sz w:val="24"/>
                <w:szCs w:val="24"/>
                <w:lang w:eastAsia="hu-HU"/>
              </w:rPr>
              <w:t>ős, megszegi a szerződést.</w:t>
            </w:r>
          </w:p>
          <w:p w:rsidR="00284739" w:rsidRPr="00A82025" w:rsidRDefault="00284739" w:rsidP="0028473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Késedelmi kötbér: késedelmes teljesítésnek minősül, amikor az Ajánlattevő a szerződéses kötelezettségének a teljesítési határidőre az Ajánlattevőnek felróható okból / okokból nem tesz eleget. A késedelmi kötbér alapja az ÁFA nélkül számított összesített vállalkozói díj. Napi mértéke bírálati részszempont (4. részszempont – min.0,5 %/nap; max. 1,5%/nap), ekként a nyertes Ajánlattevő megajánlás</w:t>
            </w:r>
            <w:r w:rsidR="002D2909">
              <w:rPr>
                <w:rFonts w:ascii="Times New Roman" w:eastAsia="Times New Roman" w:hAnsi="Times New Roman" w:cs="Times New Roman"/>
                <w:b/>
                <w:color w:val="002060"/>
                <w:sz w:val="24"/>
                <w:szCs w:val="24"/>
                <w:lang w:eastAsia="hu-HU"/>
              </w:rPr>
              <w:t>a alapján kerül meghatározásra.</w:t>
            </w:r>
          </w:p>
          <w:p w:rsidR="00284739" w:rsidRPr="00A82025" w:rsidRDefault="00284739" w:rsidP="002D2909">
            <w:pPr>
              <w:tabs>
                <w:tab w:val="left" w:pos="6765"/>
              </w:tabs>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A késedelmi kötbér összege maximum a szerződés szerinti, áfa nélkül számított ellenérték 25%-os mértékéig kerül felszámításra, ezt követően Ajánlatkérő jogosult a szerződéstől egyoldalú jognyilatkozattal elállni, illetve azt felmondani és a késedelmi kötbér helyett a megh</w:t>
            </w:r>
            <w:r w:rsidR="002D2909">
              <w:rPr>
                <w:rFonts w:ascii="Times New Roman" w:eastAsia="Times New Roman" w:hAnsi="Times New Roman" w:cs="Times New Roman"/>
                <w:b/>
                <w:color w:val="002060"/>
                <w:sz w:val="24"/>
                <w:szCs w:val="24"/>
                <w:lang w:eastAsia="hu-HU"/>
              </w:rPr>
              <w:t>iúsulási kötbért érvényesíteni.</w:t>
            </w:r>
            <w:r w:rsidRPr="00A82025">
              <w:rPr>
                <w:rFonts w:ascii="Times New Roman" w:eastAsia="Times New Roman" w:hAnsi="Times New Roman" w:cs="Times New Roman"/>
                <w:b/>
                <w:color w:val="002060"/>
                <w:sz w:val="24"/>
                <w:szCs w:val="24"/>
                <w:lang w:eastAsia="hu-HU"/>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1"/>
              <w:gridCol w:w="4531"/>
            </w:tblGrid>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Napi késedelmi kötbér: Késedelmi kötbér alapjának megajánlás szerinti %-os mértéke</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Pontszám</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0,5</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0,6</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0,7</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20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0,8</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30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0,9</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40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50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1,1</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60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1,2</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70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1,3</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80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1,4</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90</w:t>
                  </w:r>
                </w:p>
              </w:tc>
            </w:tr>
            <w:tr w:rsidR="00284739" w:rsidRPr="00A82025" w:rsidTr="004527B7">
              <w:tc>
                <w:tcPr>
                  <w:tcW w:w="428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1,5</w:t>
                  </w:r>
                </w:p>
              </w:tc>
              <w:tc>
                <w:tcPr>
                  <w:tcW w:w="4531" w:type="dxa"/>
                  <w:tcBorders>
                    <w:top w:val="single" w:sz="4" w:space="0" w:color="auto"/>
                    <w:left w:val="single" w:sz="4" w:space="0" w:color="auto"/>
                    <w:bottom w:val="single" w:sz="4" w:space="0" w:color="auto"/>
                    <w:right w:val="single" w:sz="4" w:space="0" w:color="auto"/>
                  </w:tcBorders>
                  <w:hideMark/>
                </w:tcPr>
                <w:p w:rsidR="00284739" w:rsidRPr="00A82025" w:rsidRDefault="00284739" w:rsidP="00284739">
                  <w:pPr>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100</w:t>
                  </w:r>
                </w:p>
              </w:tc>
            </w:tr>
          </w:tbl>
          <w:p w:rsidR="00284739" w:rsidRPr="00A82025" w:rsidRDefault="00284739" w:rsidP="00284739">
            <w:pPr>
              <w:jc w:val="both"/>
              <w:rPr>
                <w:rFonts w:ascii="Times New Roman" w:eastAsia="Times New Roman" w:hAnsi="Times New Roman" w:cs="Times New Roman"/>
                <w:b/>
                <w:color w:val="002060"/>
                <w:sz w:val="24"/>
                <w:szCs w:val="24"/>
                <w:lang w:eastAsia="hu-HU"/>
              </w:rPr>
            </w:pPr>
            <w:r w:rsidRPr="00A82025">
              <w:rPr>
                <w:rFonts w:ascii="Times New Roman" w:eastAsia="Times New Roman" w:hAnsi="Times New Roman" w:cs="Times New Roman"/>
                <w:b/>
                <w:color w:val="002060"/>
                <w:sz w:val="24"/>
                <w:szCs w:val="24"/>
                <w:lang w:eastAsia="hu-HU"/>
              </w:rPr>
              <w:t>Ezen részszempont körében Ajánlattevő csak a fenti ponttáblázatban megadott értékek közül választva teheti meg a megajánlását. Ellenkező esetben az ajánlat érvénytelen lesz.</w:t>
            </w:r>
          </w:p>
          <w:p w:rsidR="00284739" w:rsidRPr="002D2909" w:rsidRDefault="00284739" w:rsidP="002D2909">
            <w:pPr>
              <w:jc w:val="both"/>
              <w:rPr>
                <w:rFonts w:ascii="Times New Roman" w:eastAsia="Times New Roman" w:hAnsi="Times New Roman" w:cs="Times New Roman"/>
                <w:b/>
                <w:color w:val="002060"/>
                <w:sz w:val="24"/>
                <w:szCs w:val="24"/>
                <w:u w:val="single"/>
                <w:lang w:eastAsia="hu-HU"/>
              </w:rPr>
            </w:pPr>
            <w:r w:rsidRPr="002D2909">
              <w:rPr>
                <w:rFonts w:ascii="Times New Roman" w:eastAsia="Times New Roman" w:hAnsi="Times New Roman" w:cs="Times New Roman"/>
                <w:b/>
                <w:color w:val="002060"/>
                <w:sz w:val="24"/>
                <w:szCs w:val="24"/>
                <w:highlight w:val="lightGray"/>
                <w:u w:val="single"/>
                <w:lang w:eastAsia="hu-HU"/>
              </w:rPr>
              <w:t>5. Projektterv kidolgozottsága</w:t>
            </w:r>
          </w:p>
          <w:p w:rsidR="00284739" w:rsidRPr="00A82025" w:rsidRDefault="00284739" w:rsidP="00284739">
            <w:pPr>
              <w:pStyle w:val="Style2"/>
              <w:widowControl/>
              <w:spacing w:before="24" w:line="264" w:lineRule="exact"/>
              <w:rPr>
                <w:b/>
                <w:color w:val="002060"/>
              </w:rPr>
            </w:pPr>
            <w:r w:rsidRPr="00A82025">
              <w:rPr>
                <w:b/>
                <w:color w:val="002060"/>
              </w:rPr>
              <w:t>Az 5. értékelési részszempont értékelését az ajánlatkérő a benyújtott szakmai ajánlat (Projektterv) alapján végzi. A kivitelezési feladat teljesítésére vonatkozó módszer bemutatását (322/2015 (X.30) Korm. rendelet 24. § (2) bekezdés c) pont) ezen belül a Munkamódszer - Munkaütemezés - Kockázatkezelésre vonatkozó szakmai ajánlat szavatolja a nyertes ajánlattevő szolgáltatásainak magas színvonalát és kivitelezés minőségét, a szerződés teljesítése során felmerülő feladatok hatékony elvégzését.</w:t>
            </w:r>
          </w:p>
          <w:p w:rsidR="00284739" w:rsidRPr="00A82025" w:rsidRDefault="00284739" w:rsidP="00284739">
            <w:pPr>
              <w:tabs>
                <w:tab w:val="left" w:pos="993"/>
              </w:tabs>
              <w:jc w:val="both"/>
              <w:rPr>
                <w:rFonts w:eastAsia="Times New Roman"/>
                <w:b/>
                <w:color w:val="002060"/>
                <w:lang w:eastAsia="hu-HU"/>
              </w:rPr>
            </w:pPr>
          </w:p>
          <w:p w:rsidR="00284739" w:rsidRPr="00A82025" w:rsidRDefault="00284739" w:rsidP="00284739">
            <w:pPr>
              <w:suppressAutoHyphens/>
              <w:spacing w:after="120"/>
              <w:jc w:val="both"/>
              <w:rPr>
                <w:rFonts w:eastAsia="Times New Roman"/>
                <w:b/>
                <w:color w:val="002060"/>
                <w:lang w:eastAsia="hu-HU"/>
              </w:rPr>
            </w:pPr>
            <w:r w:rsidRPr="00A82025">
              <w:rPr>
                <w:rFonts w:eastAsia="Times New Roman"/>
                <w:b/>
                <w:color w:val="002060"/>
                <w:lang w:eastAsia="hu-HU"/>
              </w:rPr>
              <w:t>Ajánlattevő fontos feladata az építési folyamat térben és időben bonyolult feladatainak megszervezése, mivel az építési folyamat műszaki és gazdasági részleteinek összehangolása alapvetően kihat a kivitelezés minőségére, időtartamára, költséghatékonyságára, a kivitelezett létesítmény műszaki értékére.</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 Projekttervnek szavatolnia kell a nyertes ajánlattevő teljesítésének magas színvonalát és minőségét, az építési terület alapos és szakszerű előkészítését a kivitelezési munkák biztonságos elkezdéséhez, a közbeszerzés/szerződés tárgyát képező feladatok előre átgondolt organizáció és ütemezés alapján történő hatékony és biztonságos elvégzését.</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Ajánlattevőnek a Projektterv összeállítása során az alábbi dokumentumokban foglaltakat köteles betartani:</w:t>
            </w:r>
          </w:p>
          <w:p w:rsidR="00284739" w:rsidRPr="00A82025" w:rsidRDefault="00284739" w:rsidP="00284739">
            <w:pPr>
              <w:suppressAutoHyphens/>
              <w:ind w:left="1135" w:hanging="284"/>
              <w:jc w:val="both"/>
              <w:rPr>
                <w:rFonts w:eastAsia="Times New Roman"/>
                <w:b/>
                <w:color w:val="002060"/>
                <w:lang w:eastAsia="hu-HU"/>
              </w:rPr>
            </w:pPr>
            <w:r w:rsidRPr="00A82025">
              <w:rPr>
                <w:rFonts w:eastAsia="Times New Roman"/>
                <w:b/>
                <w:color w:val="002060"/>
                <w:lang w:eastAsia="hu-HU"/>
              </w:rPr>
              <w:t>a)</w:t>
            </w:r>
            <w:r w:rsidRPr="00A82025">
              <w:rPr>
                <w:rFonts w:eastAsia="Times New Roman"/>
                <w:b/>
                <w:color w:val="002060"/>
                <w:lang w:eastAsia="hu-HU"/>
              </w:rPr>
              <w:tab/>
              <w:t>Ajánlati Felhívás</w:t>
            </w:r>
          </w:p>
          <w:p w:rsidR="00284739" w:rsidRPr="00A82025" w:rsidRDefault="00284739" w:rsidP="00284739">
            <w:pPr>
              <w:suppressAutoHyphens/>
              <w:ind w:left="1135" w:hanging="284"/>
              <w:jc w:val="both"/>
              <w:rPr>
                <w:rFonts w:eastAsia="Times New Roman"/>
                <w:b/>
                <w:color w:val="002060"/>
                <w:lang w:eastAsia="hu-HU"/>
              </w:rPr>
            </w:pPr>
            <w:r w:rsidRPr="00A82025">
              <w:rPr>
                <w:rFonts w:eastAsia="Times New Roman"/>
                <w:b/>
                <w:color w:val="002060"/>
                <w:lang w:eastAsia="hu-HU"/>
              </w:rPr>
              <w:t>b)</w:t>
            </w:r>
            <w:r w:rsidRPr="00A82025">
              <w:rPr>
                <w:rFonts w:eastAsia="Times New Roman"/>
                <w:b/>
                <w:color w:val="002060"/>
                <w:lang w:eastAsia="hu-HU"/>
              </w:rPr>
              <w:tab/>
              <w:t xml:space="preserve">Közbeszerzési Dokumentáció, így </w:t>
            </w:r>
          </w:p>
          <w:p w:rsidR="00284739" w:rsidRPr="00A82025" w:rsidRDefault="00284739" w:rsidP="00284739">
            <w:pPr>
              <w:suppressAutoHyphens/>
              <w:ind w:left="1135" w:hanging="284"/>
              <w:jc w:val="both"/>
              <w:rPr>
                <w:rFonts w:eastAsia="Times New Roman"/>
                <w:b/>
                <w:color w:val="002060"/>
                <w:lang w:eastAsia="hu-HU"/>
              </w:rPr>
            </w:pPr>
            <w:r w:rsidRPr="00A82025">
              <w:rPr>
                <w:rFonts w:eastAsia="Times New Roman"/>
                <w:b/>
                <w:color w:val="002060"/>
                <w:lang w:eastAsia="hu-HU"/>
              </w:rPr>
              <w:t xml:space="preserve"> </w:t>
            </w:r>
            <w:proofErr w:type="spellStart"/>
            <w:r w:rsidRPr="00A82025">
              <w:rPr>
                <w:rFonts w:eastAsia="Times New Roman"/>
                <w:b/>
                <w:color w:val="002060"/>
                <w:lang w:eastAsia="hu-HU"/>
              </w:rPr>
              <w:t>ba</w:t>
            </w:r>
            <w:proofErr w:type="spellEnd"/>
            <w:r w:rsidRPr="00A82025">
              <w:rPr>
                <w:rFonts w:eastAsia="Times New Roman"/>
                <w:b/>
                <w:color w:val="002060"/>
                <w:lang w:eastAsia="hu-HU"/>
              </w:rPr>
              <w:t>)</w:t>
            </w:r>
            <w:r w:rsidRPr="00A82025">
              <w:rPr>
                <w:rFonts w:eastAsia="Times New Roman"/>
                <w:b/>
                <w:color w:val="002060"/>
                <w:lang w:eastAsia="hu-HU"/>
              </w:rPr>
              <w:tab/>
              <w:t xml:space="preserve">Vállalkozási Szerződés </w:t>
            </w:r>
          </w:p>
          <w:p w:rsidR="00284739" w:rsidRPr="00A82025" w:rsidRDefault="00284739" w:rsidP="00284739">
            <w:pPr>
              <w:suppressAutoHyphens/>
              <w:spacing w:after="120"/>
              <w:ind w:left="1135" w:hanging="284"/>
              <w:jc w:val="both"/>
              <w:rPr>
                <w:rFonts w:eastAsia="Times New Roman"/>
                <w:b/>
                <w:color w:val="002060"/>
                <w:lang w:eastAsia="hu-HU"/>
              </w:rPr>
            </w:pPr>
            <w:r w:rsidRPr="00A82025">
              <w:rPr>
                <w:rFonts w:eastAsia="Times New Roman"/>
                <w:b/>
                <w:color w:val="002060"/>
                <w:lang w:eastAsia="hu-HU"/>
              </w:rPr>
              <w:t xml:space="preserve"> </w:t>
            </w:r>
            <w:proofErr w:type="spellStart"/>
            <w:r w:rsidRPr="00A82025">
              <w:rPr>
                <w:rFonts w:eastAsia="Times New Roman"/>
                <w:b/>
                <w:color w:val="002060"/>
                <w:lang w:eastAsia="hu-HU"/>
              </w:rPr>
              <w:t>bb</w:t>
            </w:r>
            <w:proofErr w:type="spellEnd"/>
            <w:r w:rsidRPr="00A82025">
              <w:rPr>
                <w:rFonts w:eastAsia="Times New Roman"/>
                <w:b/>
                <w:color w:val="002060"/>
                <w:lang w:eastAsia="hu-HU"/>
              </w:rPr>
              <w:t>)</w:t>
            </w:r>
            <w:r w:rsidRPr="00A82025">
              <w:rPr>
                <w:rFonts w:eastAsia="Times New Roman"/>
                <w:b/>
                <w:color w:val="002060"/>
                <w:lang w:eastAsia="hu-HU"/>
              </w:rPr>
              <w:tab/>
              <w:t>Műszaki Dokumentáció (műszaki leírás, tervek, engedélyek)</w:t>
            </w:r>
          </w:p>
          <w:p w:rsidR="00284739" w:rsidRPr="00A82025" w:rsidRDefault="00284739" w:rsidP="00284739">
            <w:pPr>
              <w:suppressAutoHyphens/>
              <w:ind w:left="1135" w:hanging="284"/>
              <w:jc w:val="both"/>
              <w:rPr>
                <w:rFonts w:eastAsia="Times New Roman"/>
                <w:b/>
                <w:color w:val="002060"/>
                <w:lang w:eastAsia="hu-HU"/>
              </w:rPr>
            </w:pPr>
            <w:r w:rsidRPr="00A82025">
              <w:rPr>
                <w:rFonts w:eastAsia="Times New Roman"/>
                <w:b/>
                <w:color w:val="002060"/>
                <w:lang w:eastAsia="hu-HU"/>
              </w:rPr>
              <w:t>c)</w:t>
            </w:r>
            <w:r w:rsidRPr="00A82025">
              <w:rPr>
                <w:rFonts w:eastAsia="Times New Roman"/>
                <w:b/>
                <w:color w:val="002060"/>
                <w:lang w:eastAsia="hu-HU"/>
              </w:rPr>
              <w:tab/>
              <w:t>magyar nemzeti szabványok</w:t>
            </w:r>
          </w:p>
          <w:p w:rsidR="00284739" w:rsidRPr="00A82025" w:rsidRDefault="00284739" w:rsidP="00284739">
            <w:pPr>
              <w:suppressAutoHyphens/>
              <w:spacing w:after="120"/>
              <w:ind w:left="1135" w:hanging="284"/>
              <w:jc w:val="both"/>
              <w:rPr>
                <w:rFonts w:eastAsia="Times New Roman"/>
                <w:b/>
                <w:color w:val="002060"/>
                <w:lang w:eastAsia="hu-HU"/>
              </w:rPr>
            </w:pPr>
            <w:r w:rsidRPr="00A82025">
              <w:rPr>
                <w:rFonts w:eastAsia="Times New Roman"/>
                <w:b/>
                <w:color w:val="002060"/>
                <w:lang w:eastAsia="hu-HU"/>
              </w:rPr>
              <w:t>d)</w:t>
            </w:r>
            <w:r w:rsidRPr="00A82025">
              <w:rPr>
                <w:rFonts w:eastAsia="Times New Roman"/>
                <w:b/>
                <w:color w:val="002060"/>
                <w:lang w:eastAsia="hu-HU"/>
              </w:rPr>
              <w:tab/>
              <w:t xml:space="preserve">hatályos jogszabályok [Kbt., a Ptk., az </w:t>
            </w:r>
            <w:proofErr w:type="spellStart"/>
            <w:r w:rsidRPr="00A82025">
              <w:rPr>
                <w:rFonts w:eastAsia="Times New Roman"/>
                <w:b/>
                <w:color w:val="002060"/>
                <w:lang w:eastAsia="hu-HU"/>
              </w:rPr>
              <w:t>Étv</w:t>
            </w:r>
            <w:proofErr w:type="spellEnd"/>
            <w:r w:rsidRPr="00A82025">
              <w:rPr>
                <w:rFonts w:eastAsia="Times New Roman"/>
                <w:b/>
                <w:color w:val="002060"/>
                <w:lang w:eastAsia="hu-HU"/>
              </w:rPr>
              <w:t>. (az épített környezet alakításáról és védelméről szóló 1997. évi LXXVIII. törvény), az építési beruházással, környezetvédelemmel kapcsolatos jogszabályok, stb.].</w:t>
            </w:r>
          </w:p>
          <w:p w:rsidR="00284739" w:rsidRPr="00A82025" w:rsidRDefault="00284739" w:rsidP="00284739">
            <w:pPr>
              <w:suppressAutoHyphens/>
              <w:spacing w:after="120"/>
              <w:jc w:val="both"/>
              <w:rPr>
                <w:rFonts w:eastAsia="Times New Roman"/>
                <w:b/>
                <w:color w:val="002060"/>
                <w:lang w:eastAsia="hu-HU"/>
              </w:rPr>
            </w:pPr>
            <w:r w:rsidRPr="00A82025">
              <w:rPr>
                <w:rFonts w:eastAsia="Times New Roman"/>
                <w:b/>
                <w:color w:val="002060"/>
                <w:lang w:eastAsia="hu-HU"/>
              </w:rPr>
              <w:t xml:space="preserve">Ajánlattevőnek a felolvasólapon nem kell feltüntetnie az Építésszervezési Projektterv szakmai kidolgozottsága tekintetében tett megajánlásait. </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Az Ajánlattevő által összeállítandó Építésszervezési Projektterv révén Ajánlatkérő számára biztosításra kerül - a Kbt. 76. § (3) bekezdés szerint - a közbeszerzés / szerződés tárgya szerinti munka, tervezett minőségének, a létesítmény tervezett műszaki értékének megfelelő értékelése.</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 xml:space="preserve">Az 5. részszempont esetén Ajánlatkérő az ajánlatokat a </w:t>
            </w:r>
            <w:proofErr w:type="spellStart"/>
            <w:r w:rsidRPr="00A82025">
              <w:rPr>
                <w:rFonts w:eastAsia="Times New Roman"/>
                <w:b/>
                <w:color w:val="002060"/>
                <w:lang w:eastAsia="hu-HU"/>
              </w:rPr>
              <w:t>sorbarendezés</w:t>
            </w:r>
            <w:proofErr w:type="spellEnd"/>
            <w:r w:rsidRPr="00A82025">
              <w:rPr>
                <w:rFonts w:eastAsia="Times New Roman"/>
                <w:b/>
                <w:color w:val="002060"/>
                <w:lang w:eastAsia="hu-HU"/>
              </w:rPr>
              <w:t xml:space="preserve"> és a fordított arányosítás együttes alkalmazásával értékeli az alábbiak szerint:</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 xml:space="preserve">Az Ajánlatkérő Bírálóbizottsága általa kijelölt - 3 fő szakértőből álló - szakmai zsűri a Projektterv alábbiakban meghatározott vizsgálati elemenként külön-külön vizsgálja az ajánlatokat, megállapítja a Projektterv kidolgozottságára kiosztható </w:t>
            </w:r>
            <w:r w:rsidRPr="00A82025">
              <w:rPr>
                <w:rFonts w:eastAsia="Times New Roman"/>
                <w:color w:val="002060"/>
                <w:lang w:eastAsia="hu-HU"/>
              </w:rPr>
              <w:t>belső pontszámokat</w:t>
            </w:r>
            <w:r w:rsidRPr="00A82025">
              <w:rPr>
                <w:rFonts w:eastAsia="Times New Roman"/>
                <w:b/>
                <w:color w:val="002060"/>
                <w:lang w:eastAsia="hu-HU"/>
              </w:rPr>
              <w:t xml:space="preserve"> (az egyes ajánlatok azonos belső pontszámot is kaphatnak), majd az Ajánlatkérő a tartalmi elemekre kiosztott belső pontszámok alapján számított </w:t>
            </w:r>
            <w:r w:rsidRPr="00A82025">
              <w:rPr>
                <w:rFonts w:eastAsia="Times New Roman"/>
                <w:color w:val="002060"/>
                <w:lang w:eastAsia="hu-HU"/>
              </w:rPr>
              <w:t>belső összesített pontszámok alapján rangsorolja az ajánlatokat</w:t>
            </w:r>
            <w:r w:rsidRPr="00A82025">
              <w:rPr>
                <w:rFonts w:eastAsia="Times New Roman"/>
                <w:b/>
                <w:color w:val="002060"/>
                <w:lang w:eastAsia="hu-HU"/>
              </w:rPr>
              <w:t xml:space="preserve">. </w:t>
            </w:r>
          </w:p>
          <w:p w:rsidR="00284739" w:rsidRPr="00A82025" w:rsidRDefault="00284739" w:rsidP="00284739">
            <w:pPr>
              <w:spacing w:after="120"/>
              <w:jc w:val="both"/>
              <w:rPr>
                <w:rFonts w:eastAsia="Times New Roman"/>
                <w:color w:val="002060"/>
                <w:lang w:eastAsia="hu-HU"/>
              </w:rPr>
            </w:pPr>
            <w:r w:rsidRPr="00A82025">
              <w:rPr>
                <w:rFonts w:eastAsia="Times New Roman"/>
                <w:b/>
                <w:color w:val="002060"/>
                <w:lang w:eastAsia="hu-HU"/>
              </w:rPr>
              <w:t xml:space="preserve">Az egyes ajánlatok azonos helyezést is kaphatnak. A szakértők a bírálat során indoklással ellátott szöveges értékeléssel támasztják alá az adott ajánlat adott vizsgálati elemre kiosztott belső pontszámát. Ajánlatkérő az ajánlatokban tett vállalásokat a Közbeszerzési Dokumentációban </w:t>
            </w:r>
            <w:r w:rsidRPr="00A82025">
              <w:rPr>
                <w:rFonts w:eastAsia="Times New Roman"/>
                <w:color w:val="002060"/>
                <w:lang w:eastAsia="hu-HU"/>
              </w:rPr>
              <w:t xml:space="preserve">meghatározott követelményekhez viszonyítja, tehát az egyes ajánlatok szakmai tartalma alapján osztja ki a belső pontszámokat. </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Az így kapott összegek szerinti emelkedő sorrendbe állítva az ajánlatokat kialakul az egyes ajánlatok végső helyezése – ennek megfelelően a szakmailag legjobb – azaz a legmagasabb összesített belső pontszámot elérő - ajánlat az 1</w:t>
            </w:r>
            <w:proofErr w:type="gramStart"/>
            <w:r w:rsidRPr="00A82025">
              <w:rPr>
                <w:rFonts w:eastAsia="Times New Roman"/>
                <w:b/>
                <w:color w:val="002060"/>
                <w:lang w:eastAsia="hu-HU"/>
              </w:rPr>
              <w:t>.,</w:t>
            </w:r>
            <w:proofErr w:type="gramEnd"/>
            <w:r w:rsidRPr="00A82025">
              <w:rPr>
                <w:rFonts w:eastAsia="Times New Roman"/>
                <w:b/>
                <w:color w:val="002060"/>
                <w:lang w:eastAsia="hu-HU"/>
              </w:rPr>
              <w:t xml:space="preserve"> az ezt követő a 2. végső helyezést kapja, és így tovább. </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 xml:space="preserve">Amelyik ajánlat a legkisebb végső helyezést (1) kapja, az minősül a legelőnyösebb ajánlati tartalmi elemnek, tehát az az ajánlat kapja a maximális 100 pontot. </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Ajánlatkérő az ajánlatokat az így elért helyezések, helyezési számoknak megfelelően (az ajánlati árnál is alkalmazott) fordított arányosítás, az ott megadott képlet alkalmazásával értékeli.</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Az ajánlatok értékelése során csak jelen beruházás szempontjából releváns, azzal közvetlenül összefüggő, illetve megfelelő és/vagy elfogadható indokolással ellátott vállalások kerülnek figyelembe vételre.</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Ajánlatkérő a szakmai ajánlat valamennyi tartalmát az eljárásban és a megvalósítás során jelentőséggel bírónak tekinti. Semmiképpen nem tekinthető jelentéktelennek vagy részletkérdésnek a szakmai ajánlat olyan hiánya vagy hibája, amely tartalmi követelményeket az Ajánlati Felhívás és/ vagy a Közbeszerzési Dokumentáció a szakmai ajánlattal összefüggésben előír.</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Amennyiben a Projektterv nem tartalmazza a tartalmi/vizsgálati elemekre vonatkozó vállalás részletes ismertetését, alátámasztását, úgy az ajánlat érvénytelen, tekintettel a Kbt. kógens rendelkezéseire, mely értelmében a szakmai ajánlat értékelésre kerülő részét hiánypótlás során nem lehet módosítani.</w:t>
            </w:r>
          </w:p>
          <w:p w:rsidR="00284739" w:rsidRPr="00A82025" w:rsidRDefault="00284739" w:rsidP="00284739">
            <w:pPr>
              <w:spacing w:after="120"/>
              <w:jc w:val="both"/>
              <w:rPr>
                <w:rFonts w:eastAsia="Times New Roman"/>
                <w:b/>
                <w:color w:val="002060"/>
                <w:lang w:eastAsia="hu-HU"/>
              </w:rPr>
            </w:pPr>
            <w:r w:rsidRPr="00A82025">
              <w:rPr>
                <w:rFonts w:eastAsia="Times New Roman"/>
                <w:b/>
                <w:color w:val="002060"/>
                <w:lang w:eastAsia="hu-HU"/>
              </w:rPr>
              <w:t>Ajánlatkérő előírja, hogy az alább részletezett tartalmi (vizsgálati) elemek mindegyikére tegye meg Ajánlattevő vállalását, az abban foglalt követelmények figyelembevételével.</w:t>
            </w:r>
          </w:p>
          <w:p w:rsidR="00284739" w:rsidRPr="00A82025" w:rsidRDefault="00284739" w:rsidP="00284739">
            <w:pPr>
              <w:spacing w:after="240"/>
              <w:jc w:val="both"/>
              <w:rPr>
                <w:rFonts w:eastAsia="Times New Roman"/>
                <w:b/>
                <w:color w:val="002060"/>
                <w:lang w:eastAsia="hu-HU"/>
              </w:rPr>
            </w:pPr>
            <w:r w:rsidRPr="00A82025">
              <w:rPr>
                <w:rFonts w:eastAsia="Times New Roman"/>
                <w:b/>
                <w:color w:val="002060"/>
                <w:lang w:eastAsia="hu-HU"/>
              </w:rPr>
              <w:t>Tartalmi (vizsgálati) elemek</w:t>
            </w:r>
          </w:p>
          <w:p w:rsidR="00284739" w:rsidRPr="00A82025" w:rsidRDefault="00284739" w:rsidP="00284739">
            <w:pPr>
              <w:pStyle w:val="Style2"/>
              <w:widowControl/>
              <w:spacing w:before="30" w:line="258" w:lineRule="exact"/>
              <w:rPr>
                <w:b/>
                <w:color w:val="002060"/>
              </w:rPr>
            </w:pPr>
            <w:r w:rsidRPr="00A82025">
              <w:rPr>
                <w:b/>
                <w:color w:val="002060"/>
              </w:rPr>
              <w:t>Ajánlattevőnek ajánlata részeként Munkamódszer - Munkaütemezés - Kockázatkezelés tervet kell csatolnia a jelen közbeszerzés tárgyára vonatkozóan, illetve a benyújtandó munkamódszerét az alábbi szempontok figyelembe vételével kell elkészítenie:</w:t>
            </w:r>
          </w:p>
          <w:p w:rsidR="00284739" w:rsidRPr="00A82025" w:rsidRDefault="00284739" w:rsidP="00F13CA1">
            <w:pPr>
              <w:spacing w:after="0" w:line="240" w:lineRule="auto"/>
              <w:rPr>
                <w:rFonts w:ascii="Times New Roman" w:eastAsia="Times New Roman" w:hAnsi="Times New Roman" w:cs="Times New Roman"/>
                <w:b/>
                <w:color w:val="002060"/>
                <w:sz w:val="24"/>
                <w:szCs w:val="24"/>
                <w:lang w:eastAsia="hu-HU"/>
              </w:rPr>
            </w:pPr>
          </w:p>
          <w:p w:rsidR="00DE6B52" w:rsidRPr="002D2909" w:rsidRDefault="00DE6B52" w:rsidP="00DE6B52">
            <w:pPr>
              <w:pStyle w:val="Style4"/>
              <w:widowControl/>
              <w:spacing w:before="60"/>
              <w:jc w:val="left"/>
              <w:rPr>
                <w:b/>
                <w:bCs/>
                <w:color w:val="002060"/>
                <w:u w:val="single"/>
              </w:rPr>
            </w:pPr>
            <w:r w:rsidRPr="002D2909">
              <w:rPr>
                <w:b/>
                <w:bCs/>
                <w:color w:val="002060"/>
                <w:u w:val="single"/>
              </w:rPr>
              <w:t>Munkamódszer - Munkaütemezés - Kockázatkezelés terv elemei:</w:t>
            </w:r>
          </w:p>
          <w:p w:rsidR="00DE6B52" w:rsidRPr="00A82025" w:rsidRDefault="00DE6B52" w:rsidP="00DE6B52">
            <w:pPr>
              <w:pStyle w:val="Style4"/>
              <w:widowControl/>
              <w:spacing w:line="240" w:lineRule="exact"/>
              <w:jc w:val="left"/>
              <w:rPr>
                <w:rFonts w:ascii="Times New Roman" w:hAnsi="Times New Roman"/>
                <w:b/>
                <w:color w:val="002060"/>
              </w:rPr>
            </w:pPr>
          </w:p>
          <w:p w:rsidR="00DE6B52" w:rsidRPr="002D2909" w:rsidRDefault="00DE6B52" w:rsidP="00DE6B52">
            <w:pPr>
              <w:pStyle w:val="Style4"/>
              <w:widowControl/>
              <w:spacing w:before="48"/>
              <w:jc w:val="left"/>
              <w:rPr>
                <w:b/>
                <w:bCs/>
                <w:color w:val="002060"/>
                <w:u w:val="single"/>
              </w:rPr>
            </w:pPr>
            <w:r w:rsidRPr="002D2909">
              <w:rPr>
                <w:b/>
                <w:bCs/>
                <w:color w:val="002060"/>
                <w:u w:val="single"/>
              </w:rPr>
              <w:t>1.   Munkamódszer terv</w:t>
            </w:r>
          </w:p>
          <w:p w:rsidR="00DE6B52" w:rsidRPr="00A82025" w:rsidRDefault="00DE6B52" w:rsidP="00DE6B52">
            <w:pPr>
              <w:pStyle w:val="Style2"/>
              <w:widowControl/>
              <w:spacing w:before="30" w:line="258" w:lineRule="exact"/>
              <w:rPr>
                <w:b/>
                <w:color w:val="002060"/>
              </w:rPr>
            </w:pPr>
            <w:r w:rsidRPr="00A82025">
              <w:rPr>
                <w:b/>
                <w:color w:val="002060"/>
              </w:rPr>
              <w:t>Ajánlattevő a projektterv részeként az ütemterv véghatáridejének betartása érdekében írásban fejtse ki az irányadó munkák végrehajtási folyamatát, illetve azokhoz esetleg szükséges tervi állományok és engedélyek meglétét.</w:t>
            </w:r>
          </w:p>
          <w:p w:rsidR="00DE6B52" w:rsidRPr="00A82025" w:rsidRDefault="00DE6B52" w:rsidP="00DE6B52">
            <w:pPr>
              <w:pStyle w:val="Style5"/>
              <w:widowControl/>
              <w:spacing w:before="12" w:line="264" w:lineRule="exact"/>
              <w:ind w:left="444" w:right="4752"/>
              <w:jc w:val="left"/>
              <w:rPr>
                <w:b/>
                <w:color w:val="002060"/>
              </w:rPr>
            </w:pPr>
            <w:r w:rsidRPr="00A82025">
              <w:rPr>
                <w:b/>
                <w:color w:val="002060"/>
              </w:rPr>
              <w:t xml:space="preserve">A leírásnak az alábbi tárgykörökre keli kitérnie: </w:t>
            </w:r>
          </w:p>
          <w:p w:rsidR="00DE6B52" w:rsidRPr="00A82025" w:rsidRDefault="00DE6B52" w:rsidP="00DE6B52">
            <w:pPr>
              <w:pStyle w:val="Style5"/>
              <w:widowControl/>
              <w:spacing w:before="12" w:line="264" w:lineRule="exact"/>
              <w:ind w:left="444" w:right="4752"/>
              <w:jc w:val="left"/>
              <w:rPr>
                <w:b/>
                <w:color w:val="002060"/>
              </w:rPr>
            </w:pPr>
          </w:p>
          <w:p w:rsidR="00DE6B52" w:rsidRPr="00A82025" w:rsidRDefault="00DE6B52" w:rsidP="00DE6B52">
            <w:pPr>
              <w:pStyle w:val="Style5"/>
              <w:widowControl/>
              <w:numPr>
                <w:ilvl w:val="0"/>
                <w:numId w:val="34"/>
              </w:numPr>
              <w:spacing w:before="12" w:line="264" w:lineRule="exact"/>
              <w:ind w:right="4752"/>
              <w:jc w:val="left"/>
              <w:rPr>
                <w:b/>
                <w:color w:val="002060"/>
              </w:rPr>
            </w:pPr>
            <w:r w:rsidRPr="00A82025">
              <w:rPr>
                <w:b/>
                <w:color w:val="002060"/>
              </w:rPr>
              <w:t>kivitelezés technológiai leírására;</w:t>
            </w:r>
          </w:p>
          <w:p w:rsidR="00DE6B52" w:rsidRPr="00A82025" w:rsidRDefault="00DE6B52" w:rsidP="00DE6B52">
            <w:pPr>
              <w:pStyle w:val="Style2"/>
              <w:widowControl/>
              <w:numPr>
                <w:ilvl w:val="0"/>
                <w:numId w:val="34"/>
              </w:numPr>
              <w:spacing w:before="6" w:line="264" w:lineRule="exact"/>
              <w:jc w:val="left"/>
              <w:rPr>
                <w:b/>
                <w:color w:val="002060"/>
              </w:rPr>
            </w:pPr>
            <w:r w:rsidRPr="00A82025">
              <w:rPr>
                <w:b/>
                <w:color w:val="002060"/>
              </w:rPr>
              <w:t>a kivitelezéshez szükséges megelőző és függő kivitelezési és előkészítési munkafázisaira;</w:t>
            </w:r>
          </w:p>
          <w:p w:rsidR="00DE6B52" w:rsidRPr="00A82025" w:rsidRDefault="00DE6B52" w:rsidP="00DE6B52">
            <w:pPr>
              <w:pStyle w:val="Style2"/>
              <w:widowControl/>
              <w:numPr>
                <w:ilvl w:val="0"/>
                <w:numId w:val="34"/>
              </w:numPr>
              <w:spacing w:before="6" w:line="264" w:lineRule="exact"/>
              <w:jc w:val="left"/>
              <w:rPr>
                <w:b/>
                <w:color w:val="002060"/>
              </w:rPr>
            </w:pPr>
            <w:r w:rsidRPr="00A82025">
              <w:rPr>
                <w:b/>
                <w:color w:val="002060"/>
              </w:rPr>
              <w:t>erőforrás szükségletre;</w:t>
            </w:r>
          </w:p>
          <w:p w:rsidR="00DE6B52" w:rsidRPr="00A82025" w:rsidRDefault="00DE6B52" w:rsidP="00DE6B52">
            <w:pPr>
              <w:pStyle w:val="Style2"/>
              <w:widowControl/>
              <w:numPr>
                <w:ilvl w:val="0"/>
                <w:numId w:val="34"/>
              </w:numPr>
              <w:spacing w:before="6" w:line="264" w:lineRule="exact"/>
              <w:rPr>
                <w:b/>
                <w:color w:val="002060"/>
              </w:rPr>
            </w:pPr>
            <w:r w:rsidRPr="00A82025">
              <w:rPr>
                <w:b/>
                <w:color w:val="002060"/>
              </w:rPr>
              <w:t>az ajánlattevő által napi feladatainak ellátására használt kivitelezés-menedzsment módszertan és szoftver (amennyiben van ilyen) hogyan alkalmas a vele elérendő célok megvalósítására, hogyan teszi gyorsabbá és hatékonyabbá az ajánlattevő működését, hogyan teszi követhetővé a projektet, hogyan állít elő jelentéseket, melyek alkalmasak a műszaki ütemhez tartozó teljesítés elszámolásokkal kapcsolatos jelentéstételi kötelezettség teljesítésére;</w:t>
            </w:r>
          </w:p>
          <w:p w:rsidR="00DE6B52" w:rsidRPr="00A82025" w:rsidRDefault="00DE6B52" w:rsidP="00DE6B52">
            <w:pPr>
              <w:pStyle w:val="Style2"/>
              <w:widowControl/>
              <w:numPr>
                <w:ilvl w:val="0"/>
                <w:numId w:val="34"/>
              </w:numPr>
              <w:spacing w:line="264" w:lineRule="exact"/>
              <w:rPr>
                <w:b/>
                <w:color w:val="002060"/>
              </w:rPr>
            </w:pPr>
            <w:r w:rsidRPr="00A82025">
              <w:rPr>
                <w:b/>
                <w:color w:val="002060"/>
              </w:rPr>
              <w:t xml:space="preserve">Ajánlatkérő munkamódszer tervben foglaltak alapján arról kíván meggyőződni, hogy az Ajánlattevő a szakmai tapasztalatai alapján végiggondolta-e a speciális felújítási-átépítési feladathoz kapcsolódó teendőket, illetve </w:t>
            </w:r>
            <w:proofErr w:type="gramStart"/>
            <w:r w:rsidRPr="00A82025">
              <w:rPr>
                <w:b/>
                <w:color w:val="002060"/>
              </w:rPr>
              <w:t>ezen</w:t>
            </w:r>
            <w:proofErr w:type="gramEnd"/>
            <w:r w:rsidRPr="00A82025">
              <w:rPr>
                <w:b/>
                <w:color w:val="002060"/>
              </w:rPr>
              <w:t xml:space="preserve"> speciális, helyszínnek (iskola, közművek, piac, ..) megfelelően alakította-e ki a tervét.</w:t>
            </w:r>
          </w:p>
          <w:p w:rsidR="00DE6B52" w:rsidRPr="00A82025" w:rsidRDefault="00DE6B52" w:rsidP="00DE6B52">
            <w:pPr>
              <w:pStyle w:val="Style4"/>
              <w:widowControl/>
              <w:spacing w:line="240" w:lineRule="exact"/>
              <w:jc w:val="left"/>
              <w:rPr>
                <w:rFonts w:ascii="Times New Roman" w:hAnsi="Times New Roman"/>
                <w:b/>
                <w:color w:val="002060"/>
              </w:rPr>
            </w:pPr>
          </w:p>
          <w:p w:rsidR="00DE6B52" w:rsidRDefault="00DE6B52" w:rsidP="00DE6B52">
            <w:pPr>
              <w:pStyle w:val="Style4"/>
              <w:widowControl/>
              <w:spacing w:before="30" w:line="264" w:lineRule="exact"/>
              <w:jc w:val="left"/>
              <w:rPr>
                <w:b/>
                <w:bCs/>
                <w:color w:val="002060"/>
                <w:u w:val="single"/>
              </w:rPr>
            </w:pPr>
            <w:r w:rsidRPr="002D2909">
              <w:rPr>
                <w:b/>
                <w:bCs/>
                <w:color w:val="002060"/>
                <w:u w:val="single"/>
              </w:rPr>
              <w:t>2.   Munkaütemezés terv:</w:t>
            </w:r>
          </w:p>
          <w:p w:rsidR="002D2909" w:rsidRPr="002D2909" w:rsidRDefault="002D2909" w:rsidP="00DE6B52">
            <w:pPr>
              <w:pStyle w:val="Style4"/>
              <w:widowControl/>
              <w:spacing w:before="30" w:line="264" w:lineRule="exact"/>
              <w:jc w:val="left"/>
              <w:rPr>
                <w:b/>
                <w:bCs/>
                <w:color w:val="002060"/>
                <w:u w:val="single"/>
              </w:rPr>
            </w:pPr>
          </w:p>
          <w:p w:rsidR="00DE6B52" w:rsidRPr="00A82025" w:rsidRDefault="00DE6B52" w:rsidP="00DE6B52">
            <w:pPr>
              <w:pStyle w:val="Style4"/>
              <w:widowControl/>
              <w:spacing w:line="264" w:lineRule="exact"/>
              <w:rPr>
                <w:bCs/>
                <w:color w:val="002060"/>
              </w:rPr>
            </w:pPr>
            <w:r w:rsidRPr="00A82025">
              <w:rPr>
                <w:bCs/>
                <w:color w:val="002060"/>
              </w:rPr>
              <w:t>Az ajánlatnak tartalmaznia kell a közbeszerzés tárgyára vonatkozó pénzügyi és műszaki ütemtervet</w:t>
            </w:r>
          </w:p>
          <w:p w:rsidR="00DE6B52" w:rsidRPr="00A82025" w:rsidRDefault="00DE6B52" w:rsidP="00DE6B52">
            <w:pPr>
              <w:pStyle w:val="Style2"/>
              <w:widowControl/>
              <w:spacing w:line="264" w:lineRule="exact"/>
              <w:rPr>
                <w:b/>
                <w:color w:val="002060"/>
              </w:rPr>
            </w:pPr>
            <w:proofErr w:type="gramStart"/>
            <w:r w:rsidRPr="00A82025">
              <w:rPr>
                <w:b/>
                <w:color w:val="002060"/>
              </w:rPr>
              <w:t xml:space="preserve">(napi részletezettséggel), azaz </w:t>
            </w:r>
            <w:proofErr w:type="spellStart"/>
            <w:r w:rsidRPr="00A82025">
              <w:rPr>
                <w:b/>
                <w:color w:val="002060"/>
              </w:rPr>
              <w:t>Gantt-diagramot</w:t>
            </w:r>
            <w:proofErr w:type="spellEnd"/>
            <w:r w:rsidRPr="00A82025">
              <w:rPr>
                <w:b/>
                <w:color w:val="002060"/>
              </w:rPr>
              <w:t xml:space="preserve">, melyben az Ajánlattevő köteles minden, a költségvetésből és műszaki leírásból, szerződés tervezetből kiolvasható, a </w:t>
            </w:r>
            <w:r w:rsidRPr="00A82025">
              <w:rPr>
                <w:bCs/>
                <w:color w:val="002060"/>
              </w:rPr>
              <w:t xml:space="preserve">kivitelezéshez </w:t>
            </w:r>
            <w:r w:rsidRPr="00A82025">
              <w:rPr>
                <w:b/>
                <w:color w:val="002060"/>
              </w:rPr>
              <w:t xml:space="preserve">szükséges - </w:t>
            </w:r>
            <w:r w:rsidRPr="00A82025">
              <w:rPr>
                <w:b/>
                <w:i/>
                <w:iCs/>
                <w:color w:val="002060"/>
              </w:rPr>
              <w:t xml:space="preserve">szerződéskötéstől számított szükséges előkészítői, gyártmánytervezési és kivitelezési </w:t>
            </w:r>
            <w:r w:rsidRPr="00A82025">
              <w:rPr>
                <w:b/>
                <w:color w:val="002060"/>
              </w:rPr>
              <w:t>- tevékenységet szerepeltetni olyan részletességgel, hogy a számlák kibocsátásnak üteme, arányossága és összege pontosan összeegyeztethető legyen a műszaki készültséggel; beazonosítható legyen, hogy az egyes jelölt munkafolyamatokhoz mely költségvetési tételek tartoznak és azok az egyes részteljesítési időpontokban milyen</w:t>
            </w:r>
            <w:proofErr w:type="gramEnd"/>
            <w:r w:rsidRPr="00A82025">
              <w:rPr>
                <w:b/>
                <w:color w:val="002060"/>
              </w:rPr>
              <w:t xml:space="preserve"> %-ban készültek el.</w:t>
            </w:r>
          </w:p>
          <w:p w:rsidR="00DE6B52" w:rsidRPr="00A82025" w:rsidRDefault="00DE6B52" w:rsidP="00DE6B52">
            <w:pPr>
              <w:pStyle w:val="Style2"/>
              <w:widowControl/>
              <w:spacing w:line="264" w:lineRule="exact"/>
              <w:rPr>
                <w:b/>
                <w:color w:val="002060"/>
              </w:rPr>
            </w:pPr>
            <w:r w:rsidRPr="00A82025">
              <w:rPr>
                <w:b/>
                <w:color w:val="002060"/>
              </w:rPr>
              <w:t>A csatolt műszaki és pénzügyi ütemterv szabatosan és átláthatóan kell, hogy tartalmazza a tevékenységek (rész-, és összevont tevékenységek) sorrendjét, kapcsolatát, azok költségigényeit, a kapcsolódó pénzügyi ütemezést (összeg, százalékos műszaki készültség, kibocsátási határnap). Az ütemterv pénzügyi ütemezése vonatkozó részében csak a ténylegesen elkészült vagy a tevékenységek (rész-, és összevont tevékenységek) százalékosan meghatározott készültségi fokának megfelelő költség elszámolása szerepeltethető.</w:t>
            </w:r>
          </w:p>
          <w:p w:rsidR="00DE6B52" w:rsidRPr="00A82025" w:rsidRDefault="00DE6B52" w:rsidP="00DE6B52">
            <w:pPr>
              <w:pStyle w:val="Style2"/>
              <w:widowControl/>
              <w:spacing w:line="288" w:lineRule="exact"/>
              <w:jc w:val="left"/>
              <w:rPr>
                <w:b/>
                <w:color w:val="002060"/>
              </w:rPr>
            </w:pPr>
            <w:r w:rsidRPr="00A82025">
              <w:rPr>
                <w:b/>
                <w:color w:val="002060"/>
              </w:rPr>
              <w:t>Az ütemtervnek a számlázási ütemeket, előlegszámlát (adott esetben), részszámlákat és végszámlát tartalmaznia kell.</w:t>
            </w:r>
          </w:p>
          <w:p w:rsidR="00DE6B52" w:rsidRPr="00A82025" w:rsidRDefault="00DE6B52" w:rsidP="00DE6B52">
            <w:pPr>
              <w:pStyle w:val="Style2"/>
              <w:widowControl/>
              <w:spacing w:before="48" w:line="264" w:lineRule="exact"/>
              <w:rPr>
                <w:b/>
                <w:color w:val="002060"/>
              </w:rPr>
            </w:pPr>
            <w:r w:rsidRPr="00A82025">
              <w:rPr>
                <w:b/>
                <w:color w:val="002060"/>
              </w:rPr>
              <w:t xml:space="preserve">Az ütemterv elkészítéséhez az Ajánlattevők Microsoft Project, Project </w:t>
            </w:r>
            <w:proofErr w:type="spellStart"/>
            <w:r w:rsidRPr="00A82025">
              <w:rPr>
                <w:b/>
                <w:color w:val="002060"/>
              </w:rPr>
              <w:t>Director</w:t>
            </w:r>
            <w:proofErr w:type="spellEnd"/>
            <w:r w:rsidRPr="00A82025">
              <w:rPr>
                <w:b/>
                <w:color w:val="002060"/>
              </w:rPr>
              <w:t>, vagy más az ütemterv elkészítésére alkalmas hasonló programot használhatnak, melyek alkalmasak az egyes tevékenységek függőségi viszonyainak megjelenítésére.</w:t>
            </w:r>
          </w:p>
          <w:p w:rsidR="00DE6B52" w:rsidRPr="00A82025" w:rsidRDefault="00DE6B52" w:rsidP="00DE6B52">
            <w:pPr>
              <w:pStyle w:val="Style2"/>
              <w:widowControl/>
              <w:spacing w:before="24" w:line="264" w:lineRule="exact"/>
              <w:rPr>
                <w:b/>
                <w:color w:val="002060"/>
              </w:rPr>
            </w:pPr>
            <w:r w:rsidRPr="00A82025">
              <w:rPr>
                <w:b/>
                <w:color w:val="002060"/>
              </w:rPr>
              <w:t>Az ütemtervben szerepeltetni kell minden, a megvalósításhoz műszakilag-technológiailag szükséges tevékenységet, mely a kiadott dokumentációban (szerződés tervezet, árazatlan költségvetés, műszaki leírás, tervek) szerepei, valamint az 1. pontban meghatározott kötelező tartalmakat. A tevékenységek ismétlődhetnek. Az ütemtervnek továbbá figyelemmel kell lenni a kivitelezésre vonatkozó, kiadott műszaki dokumentációban és építési engedélyben foglalt jogszabályokra és előírásokra.</w:t>
            </w:r>
          </w:p>
          <w:p w:rsidR="00DE6B52" w:rsidRPr="00A82025" w:rsidRDefault="00DE6B52" w:rsidP="00DE6B52">
            <w:pPr>
              <w:pStyle w:val="Style7"/>
              <w:widowControl/>
              <w:spacing w:line="240" w:lineRule="exact"/>
              <w:rPr>
                <w:rFonts w:ascii="Times New Roman" w:hAnsi="Times New Roman"/>
                <w:b/>
                <w:color w:val="002060"/>
              </w:rPr>
            </w:pPr>
          </w:p>
          <w:p w:rsidR="00DE6B52" w:rsidRDefault="00DE6B52" w:rsidP="00DE6B52">
            <w:pPr>
              <w:pStyle w:val="Style7"/>
              <w:widowControl/>
              <w:spacing w:before="42"/>
              <w:rPr>
                <w:bCs/>
                <w:color w:val="002060"/>
              </w:rPr>
            </w:pPr>
            <w:r w:rsidRPr="00A82025">
              <w:rPr>
                <w:bCs/>
                <w:color w:val="002060"/>
              </w:rPr>
              <w:t>A projektterv összeállítása során a jelen fejezet 1. sz. mellékletében közreadott „Megrendelői organizációs szempontok" kötelezően betartandóak.</w:t>
            </w:r>
          </w:p>
          <w:p w:rsidR="002D2909" w:rsidRPr="00A82025" w:rsidRDefault="002D2909" w:rsidP="00DE6B52">
            <w:pPr>
              <w:pStyle w:val="Style7"/>
              <w:widowControl/>
              <w:spacing w:before="42"/>
              <w:rPr>
                <w:bCs/>
                <w:color w:val="002060"/>
              </w:rPr>
            </w:pPr>
          </w:p>
          <w:p w:rsidR="00DE6B52" w:rsidRPr="00A82025" w:rsidRDefault="00DE6B52" w:rsidP="00DE6B52">
            <w:pPr>
              <w:pStyle w:val="Style7"/>
              <w:widowControl/>
              <w:spacing w:before="42"/>
              <w:rPr>
                <w:b/>
                <w:color w:val="002060"/>
              </w:rPr>
            </w:pPr>
            <w:r w:rsidRPr="00A82025">
              <w:rPr>
                <w:b/>
                <w:color w:val="002060"/>
              </w:rPr>
              <w:t>Az ütemterv a fenti 2. bekezdésben megfogalmazott követelményeken túl az alábbiaknak megfelelő</w:t>
            </w:r>
          </w:p>
          <w:p w:rsidR="00DE6B52" w:rsidRPr="00A82025" w:rsidRDefault="00DE6B52" w:rsidP="00DE6B52">
            <w:pPr>
              <w:pStyle w:val="Style2"/>
              <w:widowControl/>
              <w:spacing w:line="258" w:lineRule="exact"/>
              <w:jc w:val="left"/>
              <w:rPr>
                <w:b/>
                <w:color w:val="002060"/>
              </w:rPr>
            </w:pPr>
            <w:r w:rsidRPr="00A82025">
              <w:rPr>
                <w:b/>
                <w:color w:val="002060"/>
              </w:rPr>
              <w:t>részletezettséggel készüljön:</w:t>
            </w:r>
          </w:p>
          <w:p w:rsidR="00DE6B52" w:rsidRPr="00A82025" w:rsidRDefault="00DE6B52" w:rsidP="00DE6B52">
            <w:pPr>
              <w:pStyle w:val="Style2"/>
              <w:widowControl/>
              <w:spacing w:line="258" w:lineRule="exact"/>
              <w:jc w:val="left"/>
              <w:rPr>
                <w:b/>
                <w:color w:val="002060"/>
              </w:rPr>
            </w:pPr>
          </w:p>
          <w:p w:rsidR="00DE6B52" w:rsidRPr="00A82025" w:rsidRDefault="00DE6B52" w:rsidP="00DE6B52">
            <w:pPr>
              <w:pStyle w:val="Style2"/>
              <w:widowControl/>
              <w:numPr>
                <w:ilvl w:val="0"/>
                <w:numId w:val="35"/>
              </w:numPr>
              <w:spacing w:line="258" w:lineRule="exact"/>
              <w:jc w:val="left"/>
              <w:rPr>
                <w:b/>
                <w:color w:val="002060"/>
              </w:rPr>
            </w:pPr>
            <w:r w:rsidRPr="00A82025">
              <w:rPr>
                <w:b/>
                <w:color w:val="002060"/>
              </w:rPr>
              <w:t>Az ütemterv napi bontású legyen,</w:t>
            </w:r>
          </w:p>
          <w:p w:rsidR="00DE6B52" w:rsidRPr="00A82025" w:rsidRDefault="00DE6B52" w:rsidP="00DE6B52">
            <w:pPr>
              <w:pStyle w:val="Style2"/>
              <w:widowControl/>
              <w:numPr>
                <w:ilvl w:val="0"/>
                <w:numId w:val="35"/>
              </w:numPr>
              <w:spacing w:before="36" w:line="240" w:lineRule="auto"/>
              <w:jc w:val="left"/>
              <w:rPr>
                <w:b/>
                <w:color w:val="002060"/>
              </w:rPr>
            </w:pPr>
            <w:r w:rsidRPr="00A82025">
              <w:rPr>
                <w:b/>
                <w:color w:val="002060"/>
              </w:rPr>
              <w:t>Létszám erőforrás tervet is tartalmazzon.</w:t>
            </w:r>
          </w:p>
          <w:p w:rsidR="00DE6B52" w:rsidRPr="00A82025" w:rsidRDefault="00DE6B52" w:rsidP="00DE6B52">
            <w:pPr>
              <w:pStyle w:val="Style5"/>
              <w:widowControl/>
              <w:numPr>
                <w:ilvl w:val="0"/>
                <w:numId w:val="35"/>
              </w:numPr>
              <w:spacing w:before="18" w:line="264" w:lineRule="exact"/>
              <w:rPr>
                <w:b/>
                <w:color w:val="002060"/>
              </w:rPr>
            </w:pPr>
            <w:r w:rsidRPr="00A82025">
              <w:rPr>
                <w:b/>
                <w:color w:val="002060"/>
              </w:rPr>
              <w:t>A műszaki ütemterv mutassa be technológiai részletezéssel, időrendi összefüggésekkel az Ajánlattevő által tervezett szervezési és kivitelezés-technológiai megoldásokat, kivitelezés-</w:t>
            </w:r>
            <w:r w:rsidRPr="00A82025">
              <w:rPr>
                <w:b/>
                <w:color w:val="002060"/>
              </w:rPr>
              <w:softHyphen/>
              <w:t>technológiai sorrendet, kivitelezés-technológiai összefüggéseket a megvalósítandó tér dokumentációjával összefüggésben, amelyek a szerződés teljes körű megvalósításhoz (teljesítéséhez) szükségesek.</w:t>
            </w:r>
          </w:p>
          <w:p w:rsidR="00DE6B52" w:rsidRPr="00A82025" w:rsidRDefault="00DE6B52" w:rsidP="00DE6B52">
            <w:pPr>
              <w:pStyle w:val="Style10"/>
              <w:widowControl/>
              <w:numPr>
                <w:ilvl w:val="0"/>
                <w:numId w:val="36"/>
              </w:numPr>
              <w:tabs>
                <w:tab w:val="left" w:pos="414"/>
              </w:tabs>
              <w:spacing w:before="18" w:line="264" w:lineRule="exact"/>
              <w:ind w:left="774" w:hanging="414"/>
              <w:rPr>
                <w:b/>
                <w:color w:val="002060"/>
              </w:rPr>
            </w:pPr>
            <w:r w:rsidRPr="00A82025">
              <w:rPr>
                <w:b/>
                <w:color w:val="002060"/>
              </w:rPr>
              <w:t>A műszaki ütemtervben Ajánlattevő tüntessen fel valamennyi a költségvetésből és műszaki leírásból, szerződés tervezetből kiolvasható tevékenységet (tevékenységlista), amely a teljes körű megvalósításhoz szükséges, az időskálán jelezze a megvalósítási időtartamot a szerződéskötéstől számítva a szerződés teljesítéséig (sikeres műszaki átadás-átvétel időpontja).</w:t>
            </w:r>
          </w:p>
          <w:p w:rsidR="00DE6B52" w:rsidRPr="00A82025" w:rsidRDefault="00DE6B52" w:rsidP="00DE6B52">
            <w:pPr>
              <w:pStyle w:val="Style10"/>
              <w:widowControl/>
              <w:numPr>
                <w:ilvl w:val="0"/>
                <w:numId w:val="36"/>
              </w:numPr>
              <w:tabs>
                <w:tab w:val="left" w:pos="414"/>
              </w:tabs>
              <w:spacing w:line="264" w:lineRule="exact"/>
              <w:ind w:left="774" w:hanging="414"/>
              <w:rPr>
                <w:b/>
                <w:color w:val="002060"/>
              </w:rPr>
            </w:pPr>
            <w:r w:rsidRPr="00A82025">
              <w:rPr>
                <w:b/>
                <w:color w:val="002060"/>
              </w:rPr>
              <w:t>A műszaki ütemtervben Ajánlattevő jelölje be a szerződés tervezetben előírt minőségbiztosítás érdekében történő adatszolgáltatásokat (pl. TU, MMT)</w:t>
            </w:r>
          </w:p>
          <w:p w:rsidR="00DE6B52" w:rsidRPr="00A82025" w:rsidRDefault="00DE6B52" w:rsidP="00DE6B52">
            <w:pPr>
              <w:pStyle w:val="Style10"/>
              <w:widowControl/>
              <w:numPr>
                <w:ilvl w:val="0"/>
                <w:numId w:val="36"/>
              </w:numPr>
              <w:tabs>
                <w:tab w:val="left" w:pos="414"/>
              </w:tabs>
              <w:spacing w:before="6" w:line="264" w:lineRule="exact"/>
              <w:ind w:left="774" w:hanging="414"/>
              <w:rPr>
                <w:b/>
                <w:color w:val="002060"/>
              </w:rPr>
            </w:pPr>
            <w:r w:rsidRPr="00A82025">
              <w:rPr>
                <w:b/>
                <w:color w:val="002060"/>
              </w:rPr>
              <w:t>A műszaki ütemterv biztosítsa, illetve mutassa be az egyes munkafázisok kezdéséhez szükséges gyártmány tervi adatszolgáltatásokat, figyelemmel azok elkészítési, illetve jóváhagyási időtartamaira.</w:t>
            </w:r>
          </w:p>
          <w:p w:rsidR="00DE6B52" w:rsidRPr="00A82025" w:rsidRDefault="00DE6B52" w:rsidP="00DE6B52">
            <w:pPr>
              <w:pStyle w:val="Style10"/>
              <w:widowControl/>
              <w:numPr>
                <w:ilvl w:val="0"/>
                <w:numId w:val="36"/>
              </w:numPr>
              <w:tabs>
                <w:tab w:val="left" w:pos="414"/>
              </w:tabs>
              <w:spacing w:before="6" w:line="264" w:lineRule="exact"/>
              <w:ind w:left="774" w:hanging="414"/>
              <w:rPr>
                <w:b/>
                <w:color w:val="002060"/>
              </w:rPr>
            </w:pPr>
            <w:r w:rsidRPr="00A82025">
              <w:rPr>
                <w:b/>
                <w:color w:val="002060"/>
              </w:rPr>
              <w:t>A műszaki ütemtervben Ajánlattevő a tevékenységek egymásra épülésének logikai kapcsolatait folyamatnyilakkal jelölje.</w:t>
            </w:r>
          </w:p>
          <w:p w:rsidR="00DE6B52" w:rsidRPr="00A82025" w:rsidRDefault="00DE6B52" w:rsidP="00DE6B52">
            <w:pPr>
              <w:pStyle w:val="Style10"/>
              <w:widowControl/>
              <w:numPr>
                <w:ilvl w:val="0"/>
                <w:numId w:val="36"/>
              </w:numPr>
              <w:tabs>
                <w:tab w:val="left" w:pos="414"/>
              </w:tabs>
              <w:spacing w:line="264" w:lineRule="exact"/>
              <w:ind w:left="774" w:hanging="414"/>
              <w:rPr>
                <w:b/>
                <w:color w:val="002060"/>
              </w:rPr>
            </w:pPr>
            <w:r w:rsidRPr="00A82025">
              <w:rPr>
                <w:b/>
                <w:color w:val="002060"/>
              </w:rPr>
              <w:t>A műszaki ütemtervben Ajánlattevő az egyes kivitelezés-technológiai tevékenységek tervezett megvalósítási időpontjait (kezdés és befejezés) és a tervezett munkarendje alapján meghatározott munkanapok számát adja meg.</w:t>
            </w:r>
          </w:p>
          <w:p w:rsidR="00DE6B52" w:rsidRPr="00A82025" w:rsidRDefault="00DE6B52" w:rsidP="00DE6B52">
            <w:pPr>
              <w:pStyle w:val="Style5"/>
              <w:widowControl/>
              <w:numPr>
                <w:ilvl w:val="0"/>
                <w:numId w:val="36"/>
              </w:numPr>
              <w:spacing w:line="264" w:lineRule="exact"/>
              <w:ind w:left="720"/>
              <w:rPr>
                <w:b/>
                <w:color w:val="002060"/>
              </w:rPr>
            </w:pPr>
            <w:r w:rsidRPr="00A82025">
              <w:rPr>
                <w:b/>
                <w:color w:val="002060"/>
              </w:rPr>
              <w:t xml:space="preserve">A műszaki ütemtervben az egyes szakági (pl.: építőmesteri, épületvillamossági, épületgépészeti) kapcsolódó munkák egymáshoz való viszonya kiolvasható </w:t>
            </w:r>
            <w:proofErr w:type="gramStart"/>
            <w:r w:rsidRPr="00A82025">
              <w:rPr>
                <w:b/>
                <w:color w:val="002060"/>
              </w:rPr>
              <w:t>legyen</w:t>
            </w:r>
            <w:proofErr w:type="gramEnd"/>
            <w:r w:rsidRPr="00A82025">
              <w:rPr>
                <w:b/>
                <w:color w:val="002060"/>
              </w:rPr>
              <w:t xml:space="preserve"> és egymástól elkülönítve szerepeljen.</w:t>
            </w:r>
          </w:p>
          <w:p w:rsidR="00DE6B52" w:rsidRPr="00A82025" w:rsidRDefault="00DE6B52" w:rsidP="00DE6B52">
            <w:pPr>
              <w:pStyle w:val="Style10"/>
              <w:widowControl/>
              <w:numPr>
                <w:ilvl w:val="0"/>
                <w:numId w:val="36"/>
              </w:numPr>
              <w:tabs>
                <w:tab w:val="left" w:pos="414"/>
              </w:tabs>
              <w:spacing w:line="264" w:lineRule="exact"/>
              <w:ind w:left="774" w:hanging="414"/>
              <w:rPr>
                <w:b/>
                <w:color w:val="002060"/>
              </w:rPr>
            </w:pPr>
            <w:r w:rsidRPr="00A82025">
              <w:rPr>
                <w:b/>
                <w:color w:val="002060"/>
              </w:rPr>
              <w:t>A műszaki ütemtervben legyen egyértelműen és beazonosíthatóan jelölve a kivitelezés mérföldkövei.</w:t>
            </w:r>
          </w:p>
          <w:p w:rsidR="00DE6B52" w:rsidRPr="00A82025" w:rsidRDefault="00DE6B52" w:rsidP="00DE6B52">
            <w:pPr>
              <w:pStyle w:val="Style10"/>
              <w:widowControl/>
              <w:numPr>
                <w:ilvl w:val="0"/>
                <w:numId w:val="36"/>
              </w:numPr>
              <w:tabs>
                <w:tab w:val="left" w:pos="414"/>
              </w:tabs>
              <w:spacing w:line="264" w:lineRule="exact"/>
              <w:ind w:left="774" w:hanging="414"/>
              <w:rPr>
                <w:b/>
                <w:color w:val="002060"/>
              </w:rPr>
            </w:pPr>
            <w:r w:rsidRPr="00A82025">
              <w:rPr>
                <w:b/>
                <w:color w:val="002060"/>
              </w:rPr>
              <w:t>Jelölje továbbá Ajánlattevő a műszaki ütemtervben a kritikus utat és a kritikus úton lévő mérföldkövekhez tartozó eseményeket, tevékenységeket.</w:t>
            </w:r>
          </w:p>
          <w:p w:rsidR="00DE6B52" w:rsidRPr="00A82025" w:rsidRDefault="00DE6B52" w:rsidP="00DE6B52">
            <w:pPr>
              <w:pStyle w:val="Style7"/>
              <w:widowControl/>
              <w:spacing w:line="240" w:lineRule="exact"/>
              <w:jc w:val="left"/>
              <w:rPr>
                <w:rFonts w:ascii="Times New Roman" w:hAnsi="Times New Roman"/>
                <w:b/>
                <w:color w:val="002060"/>
              </w:rPr>
            </w:pPr>
          </w:p>
          <w:p w:rsidR="00DE6B52" w:rsidRPr="002D2909" w:rsidRDefault="00DE6B52" w:rsidP="00DE6B52">
            <w:pPr>
              <w:pStyle w:val="Style7"/>
              <w:widowControl/>
              <w:spacing w:before="54" w:line="240" w:lineRule="auto"/>
              <w:jc w:val="left"/>
              <w:rPr>
                <w:b/>
                <w:bCs/>
                <w:color w:val="002060"/>
                <w:u w:val="single"/>
              </w:rPr>
            </w:pPr>
            <w:r w:rsidRPr="002D2909">
              <w:rPr>
                <w:b/>
                <w:bCs/>
                <w:color w:val="002060"/>
                <w:u w:val="single"/>
              </w:rPr>
              <w:t>3. Kockázatkezelési terv</w:t>
            </w:r>
          </w:p>
          <w:p w:rsidR="00DE6B52" w:rsidRPr="00A82025" w:rsidRDefault="00DE6B52" w:rsidP="00DE6B52">
            <w:pPr>
              <w:pStyle w:val="Style2"/>
              <w:widowControl/>
              <w:spacing w:line="270" w:lineRule="exact"/>
              <w:ind w:right="114"/>
              <w:rPr>
                <w:b/>
                <w:color w:val="002060"/>
              </w:rPr>
            </w:pPr>
            <w:r w:rsidRPr="00A82025">
              <w:rPr>
                <w:b/>
                <w:color w:val="002060"/>
              </w:rPr>
              <w:t>Ajánlatkérő kifejezetten nagy hangsúlyt fektet arra, hogy a projekt rendre, tervszerűen és hiánytalanul a vállalt célok elérésével valósuljon meg. Ajánlattevő ajánlatához köteles a közbeszerzés tárgyának megvalósításához kapcsolódó kockázat-felmérési, kockázatkezelési tervet csatolni. A kockázat felmérési és kezelési tervben ki kell térni a munkanemek elvégzésénél is felmerülő lehetséges kockázatokra és azok kezelésének módjára. Ajánlattevőnek ebben kell bemutatnia a beruházás során várható kockázatokat legalább az alábbi területeken:</w:t>
            </w:r>
          </w:p>
          <w:p w:rsidR="00DE6B52" w:rsidRPr="00A82025" w:rsidRDefault="00DE6B52" w:rsidP="00DE6B52">
            <w:pPr>
              <w:pStyle w:val="Style8"/>
              <w:widowControl/>
              <w:spacing w:line="240" w:lineRule="exact"/>
              <w:ind w:left="558"/>
              <w:rPr>
                <w:rFonts w:ascii="Times New Roman" w:hAnsi="Times New Roman"/>
                <w:b/>
                <w:color w:val="002060"/>
              </w:rPr>
            </w:pPr>
          </w:p>
          <w:p w:rsidR="00DE6B52" w:rsidRPr="00A82025" w:rsidRDefault="00DE6B52" w:rsidP="00DE6B52">
            <w:pPr>
              <w:pStyle w:val="Style8"/>
              <w:widowControl/>
              <w:spacing w:before="18"/>
              <w:ind w:left="558"/>
              <w:rPr>
                <w:b/>
                <w:i/>
                <w:iCs/>
                <w:color w:val="002060"/>
              </w:rPr>
            </w:pPr>
            <w:proofErr w:type="gramStart"/>
            <w:r w:rsidRPr="00A82025">
              <w:rPr>
                <w:b/>
                <w:i/>
                <w:iCs/>
                <w:color w:val="002060"/>
              </w:rPr>
              <w:t>Műszaki: Ütemterv nem megfelelően tervezett; Kivitelezési munkákból származó kockázatok; Többletmunka felmerülése; Ütemterv csúszása; Régi szerkezetek bontása nehézkes, megmaradó szerkezetekben „kórok" keletkeznek; Bontásból származó káresemény (baleset, szerkezetkár); Bontás során megnövekedő zaj és porterhelés; Víz- és csatorna alapvezetékek fölmunkái során elszakított közművek; Nyitott kábelárokba történő beesés; Szerelés közben bekövetkező balesetek; Elektromos felszerelések és kéziszerszámok által végzett munka során bekövetkező baleset; Meglévő burkolat bontás során a fel nem tüntetett földalatt</w:t>
            </w:r>
            <w:proofErr w:type="gramEnd"/>
            <w:r w:rsidRPr="00A82025">
              <w:rPr>
                <w:b/>
                <w:i/>
                <w:iCs/>
                <w:color w:val="002060"/>
              </w:rPr>
              <w:t xml:space="preserve">i építmények, közművek előkerülése; Megmaradó fák, cserjék védelme nem megfelelő; Tervezettnél lassabban zajló, határidőt veszélyeztető ütemű kerti bútorok és/vagy növények beszerzési folyamata; </w:t>
            </w:r>
            <w:proofErr w:type="gramStart"/>
            <w:r w:rsidRPr="00A82025">
              <w:rPr>
                <w:b/>
                <w:i/>
                <w:iCs/>
                <w:color w:val="002060"/>
              </w:rPr>
              <w:t>A</w:t>
            </w:r>
            <w:proofErr w:type="gramEnd"/>
            <w:r w:rsidRPr="00A82025">
              <w:rPr>
                <w:b/>
                <w:i/>
                <w:iCs/>
                <w:color w:val="002060"/>
              </w:rPr>
              <w:t xml:space="preserve"> burkolat fogadó felülete nem megfelelő; munkák során a már elkészült munkák sérülése, szennyezése; Szélsőséges időjárási körülmény.</w:t>
            </w:r>
          </w:p>
          <w:p w:rsidR="00DE6B52" w:rsidRPr="00A82025" w:rsidRDefault="00DE6B52" w:rsidP="00DE6B52">
            <w:pPr>
              <w:pStyle w:val="Style8"/>
              <w:widowControl/>
              <w:spacing w:line="240" w:lineRule="exact"/>
              <w:ind w:left="690"/>
              <w:rPr>
                <w:rFonts w:ascii="Times New Roman" w:hAnsi="Times New Roman"/>
                <w:b/>
                <w:color w:val="002060"/>
              </w:rPr>
            </w:pPr>
          </w:p>
          <w:p w:rsidR="00DE6B52" w:rsidRPr="00A82025" w:rsidRDefault="00DE6B52" w:rsidP="00DE6B52">
            <w:pPr>
              <w:pStyle w:val="Style8"/>
              <w:widowControl/>
              <w:spacing w:before="36" w:line="258" w:lineRule="exact"/>
              <w:ind w:left="558"/>
              <w:rPr>
                <w:b/>
                <w:i/>
                <w:iCs/>
                <w:color w:val="002060"/>
              </w:rPr>
            </w:pPr>
            <w:r w:rsidRPr="00A82025">
              <w:rPr>
                <w:b/>
                <w:i/>
                <w:iCs/>
                <w:color w:val="002060"/>
              </w:rPr>
              <w:t>Társadalmi: Civil szervezetek tiltakozása, kifogása; Lakossági tiltakozás; Helyi rendezvények miatti időkiesés; Korlátozások bevezetése a megközelítési útvonalakon.</w:t>
            </w:r>
          </w:p>
          <w:p w:rsidR="00DE6B52" w:rsidRPr="00A82025" w:rsidRDefault="00DE6B52" w:rsidP="00DE6B52">
            <w:pPr>
              <w:pStyle w:val="Style8"/>
              <w:widowControl/>
              <w:spacing w:line="240" w:lineRule="exact"/>
              <w:ind w:left="684"/>
              <w:jc w:val="left"/>
              <w:rPr>
                <w:rFonts w:ascii="Times New Roman" w:hAnsi="Times New Roman"/>
                <w:b/>
                <w:color w:val="002060"/>
              </w:rPr>
            </w:pPr>
          </w:p>
          <w:p w:rsidR="00DE6B52" w:rsidRPr="00A82025" w:rsidRDefault="00DE6B52" w:rsidP="00DE6B52">
            <w:pPr>
              <w:pStyle w:val="Style8"/>
              <w:widowControl/>
              <w:spacing w:before="60" w:line="240" w:lineRule="auto"/>
              <w:ind w:firstLine="558"/>
              <w:jc w:val="left"/>
              <w:rPr>
                <w:b/>
                <w:i/>
                <w:iCs/>
                <w:color w:val="002060"/>
              </w:rPr>
            </w:pPr>
            <w:r w:rsidRPr="00A82025">
              <w:rPr>
                <w:b/>
                <w:i/>
                <w:iCs/>
                <w:color w:val="002060"/>
              </w:rPr>
              <w:t>Pénzügyi: Alapanyagok, eszközök és szolgáltatások árának kedvezőtlen alakulása.</w:t>
            </w:r>
          </w:p>
          <w:p w:rsidR="00DE6B52" w:rsidRPr="00A82025" w:rsidRDefault="00DE6B52" w:rsidP="00DE6B52">
            <w:pPr>
              <w:pStyle w:val="Style8"/>
              <w:widowControl/>
              <w:spacing w:line="240" w:lineRule="exact"/>
              <w:ind w:left="666"/>
              <w:rPr>
                <w:rFonts w:ascii="Times New Roman" w:hAnsi="Times New Roman"/>
                <w:b/>
                <w:color w:val="002060"/>
              </w:rPr>
            </w:pPr>
          </w:p>
          <w:p w:rsidR="00DE6B52" w:rsidRPr="00A82025" w:rsidRDefault="00DE6B52" w:rsidP="00DE6B52">
            <w:pPr>
              <w:pStyle w:val="Style8"/>
              <w:widowControl/>
              <w:spacing w:before="36" w:line="264" w:lineRule="exact"/>
              <w:ind w:left="558"/>
              <w:rPr>
                <w:b/>
                <w:i/>
                <w:iCs/>
                <w:color w:val="002060"/>
              </w:rPr>
            </w:pPr>
            <w:r w:rsidRPr="00A82025">
              <w:rPr>
                <w:b/>
                <w:i/>
                <w:iCs/>
                <w:color w:val="002060"/>
              </w:rPr>
              <w:t>Jogi: Projektben érintettek megbízási/vállalkozási szerződéseinek be nem tartása, módosításaik időbeni csúszása; Jogszabályi változások; Hatósági folyamatok elhúzódása; Munkaügyi, munkavédelmi ellenőrzés hiányosságot tár fel a munkaterületen; Építési napló nem megfelelő vezetéséből eredő kockázat; Jogi vita a Megrendelő és az Ajánlattevő között;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24" w:line="264" w:lineRule="exact"/>
              <w:rPr>
                <w:b/>
                <w:color w:val="002060"/>
              </w:rPr>
            </w:pPr>
            <w:r w:rsidRPr="00A82025">
              <w:rPr>
                <w:b/>
                <w:color w:val="002060"/>
              </w:rPr>
              <w:t xml:space="preserve">Kitérve azok előfordulási esélyeire (valószínűség), majd tételesen ki kell térni a felvázolt kockázati tényezők hatásainak bemutatására. A kockázat felmérési, kockázatkezelési tervet a jelen fejezethez csatolt </w:t>
            </w:r>
            <w:r w:rsidRPr="00A82025">
              <w:rPr>
                <w:b/>
                <w:i/>
                <w:iCs/>
                <w:color w:val="002060"/>
              </w:rPr>
              <w:t xml:space="preserve">2. sz. számú mellékletben közreadott minta </w:t>
            </w:r>
            <w:r w:rsidRPr="00A82025">
              <w:rPr>
                <w:b/>
                <w:color w:val="002060"/>
              </w:rPr>
              <w:t>alapján az érvényes szakmai normák és gyakorlat figyelembevételével és alkalmazásával kell elkészíteni, úgy, hogy annak tartalma a jelen közbeszerzési eljárás vonatkozásában az alapvető (fent említett) információkat minimálisan tartalmazza, egyértelműen és értelmezhetően.</w:t>
            </w:r>
          </w:p>
          <w:p w:rsidR="00DE6B52" w:rsidRPr="00A82025" w:rsidRDefault="00DE6B52" w:rsidP="00DE6B52">
            <w:pPr>
              <w:pStyle w:val="Style4"/>
              <w:widowControl/>
              <w:spacing w:line="240" w:lineRule="exact"/>
              <w:jc w:val="left"/>
              <w:rPr>
                <w:rFonts w:ascii="Times New Roman" w:hAnsi="Times New Roman"/>
                <w:b/>
                <w:color w:val="002060"/>
              </w:rPr>
            </w:pPr>
          </w:p>
          <w:p w:rsidR="00DE6B52" w:rsidRPr="00A82025" w:rsidRDefault="00DE6B52" w:rsidP="00DE6B52">
            <w:pPr>
              <w:pStyle w:val="Style4"/>
              <w:widowControl/>
              <w:spacing w:before="30" w:line="270" w:lineRule="exact"/>
              <w:jc w:val="left"/>
              <w:rPr>
                <w:bCs/>
                <w:color w:val="002060"/>
              </w:rPr>
            </w:pPr>
            <w:r w:rsidRPr="00A82025">
              <w:rPr>
                <w:bCs/>
                <w:color w:val="002060"/>
              </w:rPr>
              <w:t>1. sz. melléklet: Megrendelői organizációs szempontok:</w:t>
            </w:r>
          </w:p>
          <w:p w:rsidR="00DE6B52" w:rsidRPr="00A82025" w:rsidRDefault="00DE6B52" w:rsidP="00DE6B52">
            <w:pPr>
              <w:pStyle w:val="Style4"/>
              <w:widowControl/>
              <w:spacing w:line="270" w:lineRule="exact"/>
              <w:rPr>
                <w:bCs/>
                <w:color w:val="002060"/>
              </w:rPr>
            </w:pPr>
            <w:r w:rsidRPr="00A82025">
              <w:rPr>
                <w:bCs/>
                <w:color w:val="002060"/>
              </w:rPr>
              <w:t>Organizációs alapfeltételek, amelyek figyelembevételével kell Ajánlattevőnek a részletes Projekt tervet elkészítenie.</w:t>
            </w:r>
          </w:p>
          <w:p w:rsidR="00DE6B52" w:rsidRPr="00A82025" w:rsidRDefault="00DE6B52" w:rsidP="00DE6B52">
            <w:pPr>
              <w:pStyle w:val="Style18"/>
              <w:widowControl/>
              <w:numPr>
                <w:ilvl w:val="0"/>
                <w:numId w:val="37"/>
              </w:numPr>
              <w:tabs>
                <w:tab w:val="left" w:pos="378"/>
              </w:tabs>
              <w:spacing w:before="270" w:line="264" w:lineRule="exact"/>
              <w:rPr>
                <w:b/>
                <w:color w:val="002060"/>
              </w:rPr>
            </w:pPr>
            <w:r w:rsidRPr="00A82025">
              <w:rPr>
                <w:b/>
                <w:color w:val="002060"/>
              </w:rPr>
              <w:t>A kivitelezés teljes időtartamára a terület őrzés védelmét Kivitelezőnek biztosítani kell,</w:t>
            </w:r>
          </w:p>
          <w:p w:rsidR="00DE6B52" w:rsidRPr="00A82025" w:rsidRDefault="00DE6B52" w:rsidP="00DE6B52">
            <w:pPr>
              <w:pStyle w:val="Style18"/>
              <w:widowControl/>
              <w:numPr>
                <w:ilvl w:val="0"/>
                <w:numId w:val="37"/>
              </w:numPr>
              <w:tabs>
                <w:tab w:val="left" w:pos="378"/>
              </w:tabs>
              <w:spacing w:line="264" w:lineRule="exact"/>
              <w:ind w:left="378" w:hanging="378"/>
              <w:jc w:val="both"/>
              <w:rPr>
                <w:b/>
                <w:color w:val="002060"/>
              </w:rPr>
            </w:pPr>
            <w:r w:rsidRPr="00A82025">
              <w:rPr>
                <w:b/>
                <w:color w:val="002060"/>
              </w:rPr>
              <w:t>Megrendelő az építés teljes időtartamára az energiaszolgáltatást (víz, villany) elszámolás mellett biztosítja.</w:t>
            </w:r>
          </w:p>
          <w:p w:rsidR="00DE6B52" w:rsidRPr="00A82025" w:rsidRDefault="00DE6B52" w:rsidP="00DE6B52">
            <w:pPr>
              <w:pStyle w:val="Style18"/>
              <w:widowControl/>
              <w:numPr>
                <w:ilvl w:val="0"/>
                <w:numId w:val="37"/>
              </w:numPr>
              <w:tabs>
                <w:tab w:val="left" w:pos="378"/>
              </w:tabs>
              <w:spacing w:line="264" w:lineRule="exact"/>
              <w:ind w:left="378" w:hanging="378"/>
              <w:jc w:val="both"/>
              <w:rPr>
                <w:b/>
                <w:color w:val="002060"/>
              </w:rPr>
            </w:pPr>
            <w:r w:rsidRPr="00A82025">
              <w:rPr>
                <w:b/>
                <w:color w:val="002060"/>
              </w:rPr>
              <w:t>Kivitelezőnek a teljes kivitelezési időszakra biztosítania szükséges a téren található szakközépiskola és piac működésének korlátozás mentességét; illetve olyan megoldásokat kell választania, amellyel a működést biztosítja.</w:t>
            </w:r>
          </w:p>
          <w:p w:rsidR="00DE6B52" w:rsidRPr="00A82025" w:rsidRDefault="00DE6B52" w:rsidP="00DE6B52">
            <w:pPr>
              <w:pStyle w:val="Style18"/>
              <w:widowControl/>
              <w:numPr>
                <w:ilvl w:val="0"/>
                <w:numId w:val="37"/>
              </w:numPr>
              <w:tabs>
                <w:tab w:val="left" w:pos="378"/>
              </w:tabs>
              <w:spacing w:line="264" w:lineRule="exact"/>
              <w:rPr>
                <w:b/>
                <w:color w:val="002060"/>
              </w:rPr>
            </w:pPr>
            <w:r w:rsidRPr="00A82025">
              <w:rPr>
                <w:b/>
                <w:color w:val="002060"/>
              </w:rPr>
              <w:t>Kivitelező feladata a szükség szerinti iroda és zárható tárolótér, valamint WC biztosítása.</w:t>
            </w:r>
          </w:p>
          <w:p w:rsidR="00DE6B52" w:rsidRPr="00A82025" w:rsidRDefault="00DE6B52" w:rsidP="00DE6B52">
            <w:pPr>
              <w:pStyle w:val="Style18"/>
              <w:widowControl/>
              <w:numPr>
                <w:ilvl w:val="0"/>
                <w:numId w:val="37"/>
              </w:numPr>
              <w:tabs>
                <w:tab w:val="left" w:pos="378"/>
              </w:tabs>
              <w:spacing w:line="264" w:lineRule="exact"/>
              <w:ind w:left="378" w:hanging="378"/>
              <w:jc w:val="both"/>
              <w:rPr>
                <w:b/>
                <w:color w:val="002060"/>
              </w:rPr>
            </w:pPr>
            <w:r w:rsidRPr="00A82025">
              <w:rPr>
                <w:b/>
                <w:color w:val="002060"/>
              </w:rPr>
              <w:t>Kivitelező feladata a szükséges területfoglalási, közműhasználati és egyéb engedélyek beszerzése.</w:t>
            </w:r>
          </w:p>
          <w:p w:rsidR="00DE6B52" w:rsidRPr="00A82025" w:rsidRDefault="00DE6B52" w:rsidP="00F13CA1">
            <w:pPr>
              <w:spacing w:after="0" w:line="240" w:lineRule="auto"/>
              <w:rPr>
                <w:rFonts w:ascii="Times New Roman" w:eastAsia="Times New Roman" w:hAnsi="Times New Roman" w:cs="Times New Roman"/>
                <w:b/>
                <w:color w:val="002060"/>
                <w:sz w:val="24"/>
                <w:szCs w:val="24"/>
                <w:lang w:eastAsia="hu-HU"/>
              </w:rPr>
            </w:pPr>
          </w:p>
          <w:p w:rsidR="00DE6B52" w:rsidRPr="00A82025" w:rsidRDefault="00DE6B52" w:rsidP="00DE6B52">
            <w:pPr>
              <w:pStyle w:val="Style4"/>
              <w:widowControl/>
              <w:spacing w:before="60" w:after="444"/>
              <w:jc w:val="left"/>
              <w:rPr>
                <w:bCs/>
                <w:color w:val="002060"/>
              </w:rPr>
            </w:pPr>
            <w:r w:rsidRPr="00A82025">
              <w:rPr>
                <w:bCs/>
                <w:color w:val="002060"/>
              </w:rPr>
              <w:t>2. sz. melléklet Kockázat felmérési terv (minta)</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59"/>
              <w:gridCol w:w="1560"/>
              <w:gridCol w:w="2291"/>
              <w:gridCol w:w="1536"/>
              <w:gridCol w:w="2268"/>
            </w:tblGrid>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Sorszám: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Kockázati tényező pontos 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Előfordulási valószínűsége (ritka, átlagos, gyakori)</w:t>
                  </w:r>
                </w:p>
              </w:tc>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Hatása a projektmegvalósítása (kicsi, közepes, nagy)</w:t>
                  </w:r>
                </w:p>
              </w:tc>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Tervezett megelőzési terv</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Tervezett kezelési terv (bekövetkezés esetén)</w:t>
                  </w:r>
                </w:p>
              </w:tc>
            </w:tr>
            <w:tr w:rsidR="00DE6B52" w:rsidRPr="00A82025" w:rsidTr="00881B87">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center"/>
                    <w:rPr>
                      <w:bCs/>
                      <w:color w:val="002060"/>
                    </w:rPr>
                  </w:pPr>
                </w:p>
                <w:p w:rsidR="00DE6B52" w:rsidRPr="00A82025" w:rsidRDefault="00DE6B52" w:rsidP="00DE6B52">
                  <w:pPr>
                    <w:pStyle w:val="Style4"/>
                    <w:widowControl/>
                    <w:jc w:val="center"/>
                    <w:rPr>
                      <w:bCs/>
                      <w:color w:val="002060"/>
                    </w:rPr>
                  </w:pPr>
                  <w:r w:rsidRPr="00A82025">
                    <w:rPr>
                      <w:bCs/>
                      <w:color w:val="002060"/>
                    </w:rPr>
                    <w:t>Kivitelezés, gyártmány tervezés</w:t>
                  </w: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DE6B52" w:rsidRPr="00A82025" w:rsidTr="00881B87">
              <w:tc>
                <w:tcPr>
                  <w:tcW w:w="10348"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Gépészeti munkanem</w:t>
                  </w:r>
                </w:p>
                <w:p w:rsidR="00DE6B52" w:rsidRPr="00A82025" w:rsidRDefault="00DE6B52" w:rsidP="00DE6B52">
                  <w:pPr>
                    <w:pStyle w:val="Style4"/>
                    <w:widowControl/>
                    <w:jc w:val="center"/>
                    <w:rPr>
                      <w:bCs/>
                      <w:color w:val="002060"/>
                    </w:rPr>
                  </w:pPr>
                  <w:r w:rsidRPr="00A82025">
                    <w:rPr>
                      <w:bCs/>
                      <w:color w:val="002060"/>
                    </w:rPr>
                    <w:t>(kivitelezés, gyártmánytervezés)</w:t>
                  </w: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DE6B52" w:rsidRPr="00A82025" w:rsidTr="00881B87">
              <w:tc>
                <w:tcPr>
                  <w:tcW w:w="10348"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Elektromos munkanem</w:t>
                  </w:r>
                </w:p>
                <w:p w:rsidR="00DE6B52" w:rsidRPr="00A82025" w:rsidRDefault="00DE6B52" w:rsidP="00DE6B52">
                  <w:pPr>
                    <w:pStyle w:val="Style4"/>
                    <w:widowControl/>
                    <w:jc w:val="center"/>
                    <w:rPr>
                      <w:bCs/>
                      <w:color w:val="002060"/>
                    </w:rPr>
                  </w:pPr>
                  <w:r w:rsidRPr="00A82025">
                    <w:rPr>
                      <w:bCs/>
                      <w:color w:val="002060"/>
                    </w:rPr>
                    <w:t>(kivitelezés, gyártmány tervezés)</w:t>
                  </w: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DE6B52" w:rsidRPr="00A82025" w:rsidTr="00881B87">
              <w:tc>
                <w:tcPr>
                  <w:tcW w:w="10348"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center"/>
                    <w:rPr>
                      <w:bCs/>
                      <w:color w:val="002060"/>
                    </w:rPr>
                  </w:pPr>
                  <w:r w:rsidRPr="00A82025">
                    <w:rPr>
                      <w:bCs/>
                      <w:color w:val="002060"/>
                    </w:rPr>
                    <w:t>Közmű, mélyépítés munkanem</w:t>
                  </w:r>
                </w:p>
                <w:p w:rsidR="00DE6B52" w:rsidRPr="00A82025" w:rsidRDefault="00DE6B52" w:rsidP="00DE6B52">
                  <w:pPr>
                    <w:pStyle w:val="Style4"/>
                    <w:widowControl/>
                    <w:jc w:val="center"/>
                    <w:rPr>
                      <w:bCs/>
                      <w:color w:val="002060"/>
                    </w:rPr>
                  </w:pPr>
                  <w:r w:rsidRPr="00A82025">
                    <w:rPr>
                      <w:bCs/>
                      <w:color w:val="002060"/>
                    </w:rPr>
                    <w:t>(kivitelezés, gyártmány tervezés)</w:t>
                  </w: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r w:rsidR="00881B87" w:rsidRPr="00A82025" w:rsidTr="00881B87">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6B52" w:rsidRPr="00A82025" w:rsidRDefault="00DE6B52" w:rsidP="00DE6B52">
                  <w:pPr>
                    <w:pStyle w:val="Style4"/>
                    <w:widowControl/>
                    <w:jc w:val="left"/>
                    <w:rPr>
                      <w:bCs/>
                      <w:color w:val="002060"/>
                    </w:rPr>
                  </w:pPr>
                  <w:r w:rsidRPr="00A82025">
                    <w:rPr>
                      <w:bCs/>
                      <w:color w:val="00206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6B52" w:rsidRPr="00A82025" w:rsidRDefault="00DE6B52" w:rsidP="00DE6B52">
                  <w:pPr>
                    <w:pStyle w:val="Style4"/>
                    <w:widowControl/>
                    <w:jc w:val="left"/>
                    <w:rPr>
                      <w:bCs/>
                      <w:color w:val="002060"/>
                    </w:rPr>
                  </w:pPr>
                </w:p>
              </w:tc>
            </w:tr>
          </w:tbl>
          <w:p w:rsidR="00DE6B52" w:rsidRPr="00A82025" w:rsidRDefault="00DE6B52" w:rsidP="00F13CA1">
            <w:pPr>
              <w:spacing w:after="0" w:line="240" w:lineRule="auto"/>
              <w:rPr>
                <w:rFonts w:ascii="Times New Roman" w:eastAsia="Times New Roman" w:hAnsi="Times New Roman" w:cs="Times New Roman"/>
                <w:b/>
                <w:color w:val="002060"/>
                <w:sz w:val="24"/>
                <w:szCs w:val="24"/>
                <w:lang w:eastAsia="hu-HU"/>
              </w:rPr>
            </w:pPr>
          </w:p>
          <w:p w:rsidR="00DE6B52" w:rsidRPr="00A82025" w:rsidRDefault="00DE6B52" w:rsidP="00DE6B52">
            <w:pPr>
              <w:pStyle w:val="Style16"/>
              <w:widowControl/>
              <w:spacing w:before="150" w:line="300" w:lineRule="exact"/>
              <w:ind w:right="24"/>
              <w:rPr>
                <w:color w:val="002060"/>
              </w:rPr>
            </w:pPr>
            <w:r w:rsidRPr="00A82025">
              <w:rPr>
                <w:b/>
                <w:color w:val="002060"/>
              </w:rPr>
              <w:t xml:space="preserve">Projektterv kidolgozottságára kiosztható </w:t>
            </w:r>
            <w:r w:rsidRPr="00A82025">
              <w:rPr>
                <w:color w:val="002060"/>
              </w:rPr>
              <w:t>belső pontszámok:</w:t>
            </w:r>
          </w:p>
          <w:p w:rsidR="00DE6B52" w:rsidRPr="00A82025" w:rsidRDefault="00DE6B52" w:rsidP="00DE6B52">
            <w:pPr>
              <w:pStyle w:val="Style16"/>
              <w:widowControl/>
              <w:spacing w:before="150" w:line="300" w:lineRule="exact"/>
              <w:ind w:right="24"/>
              <w:rPr>
                <w:bCs/>
                <w:color w:val="002060"/>
              </w:rPr>
            </w:pPr>
            <w:r w:rsidRPr="00A82025">
              <w:rPr>
                <w:bCs/>
                <w:color w:val="002060"/>
              </w:rPr>
              <w:t>Munkamódszer terv</w:t>
            </w:r>
          </w:p>
          <w:p w:rsidR="00DE6B52" w:rsidRPr="00A82025" w:rsidRDefault="00DE6B52" w:rsidP="00DE6B52">
            <w:pPr>
              <w:pStyle w:val="Style2"/>
              <w:widowControl/>
              <w:spacing w:before="48"/>
              <w:rPr>
                <w:b/>
                <w:color w:val="002060"/>
              </w:rPr>
            </w:pPr>
            <w:r w:rsidRPr="00A82025">
              <w:rPr>
                <w:b/>
                <w:color w:val="002060"/>
              </w:rPr>
              <w:t>A munkamódszer terv tartalmazza az irányadó munkák végrehajtási folyamatát, illetve az azokhoz esetleg szükséges tervi állományok meglétét valamennyi, az ajánlatkérő által a dokumentációban előírt tárgykörökben részletes kidolgozottsággal</w:t>
            </w:r>
          </w:p>
          <w:p w:rsidR="00DE6B52" w:rsidRPr="00A82025" w:rsidRDefault="00DE6B52" w:rsidP="00DE6B52">
            <w:pPr>
              <w:pStyle w:val="Style2"/>
              <w:widowControl/>
              <w:jc w:val="right"/>
              <w:rPr>
                <w:b/>
                <w:color w:val="002060"/>
              </w:rPr>
            </w:pPr>
            <w:r w:rsidRPr="00A82025">
              <w:rPr>
                <w:b/>
                <w:color w:val="002060"/>
              </w:rPr>
              <w:t>Belső részpontszám: 5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8"/>
              <w:rPr>
                <w:b/>
                <w:color w:val="002060"/>
              </w:rPr>
            </w:pPr>
            <w:r w:rsidRPr="00A82025">
              <w:rPr>
                <w:b/>
                <w:color w:val="002060"/>
              </w:rPr>
              <w:t>A munkamódszer terv tartalmazza az irányadó munkák végrehajtási folyamatát, illetve az azokhoz esetleg szükséges tervi állományok meglétét valamennyi, az ajánlatkérő által a dokumentációban előírt tárgykörökben előírt részletes kidolgozottságból az ajánlattevő által napi feladatainak ellátására használt kivitelezés-menedzsment módszertan és szoftver (amennyiben van ilyen) kidolgozottsága 1 megadott tárgykörben hiányzik</w:t>
            </w:r>
          </w:p>
          <w:p w:rsidR="00DE6B52" w:rsidRPr="00A82025" w:rsidRDefault="00DE6B52" w:rsidP="00DE6B52">
            <w:pPr>
              <w:pStyle w:val="Style2"/>
              <w:widowControl/>
              <w:jc w:val="right"/>
              <w:rPr>
                <w:b/>
                <w:color w:val="002060"/>
              </w:rPr>
            </w:pPr>
            <w:r w:rsidRPr="00A82025">
              <w:rPr>
                <w:b/>
                <w:color w:val="002060"/>
              </w:rPr>
              <w:t>Belső részpontszám: 4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6"/>
              <w:rPr>
                <w:b/>
                <w:color w:val="002060"/>
              </w:rPr>
            </w:pPr>
            <w:r w:rsidRPr="00A82025">
              <w:rPr>
                <w:b/>
                <w:color w:val="002060"/>
              </w:rPr>
              <w:t>A munkamódszer terv tartalmazza az irányadó munkák végrehajtási folyamatát, illetve az azokhoz esetleg szükséges tervi állományok meglétét valamennyi, az ajánlatkérő által a dokumentációban előírt tárgykörökben előírt részletes kidolgozottságból az ajánlattevő által napi feladatainak ellátására használt kivitelezés-menedzsment módszertan és szoftver (amennyiben van ilyen) kidolgozottsága 2 megadott tárgykörben hiányzik</w:t>
            </w:r>
          </w:p>
          <w:p w:rsidR="00DE6B52" w:rsidRPr="00A82025" w:rsidRDefault="00DE6B52" w:rsidP="00DE6B52">
            <w:pPr>
              <w:pStyle w:val="Style2"/>
              <w:widowControl/>
              <w:jc w:val="right"/>
              <w:rPr>
                <w:b/>
                <w:color w:val="002060"/>
              </w:rPr>
            </w:pPr>
            <w:r w:rsidRPr="00A82025">
              <w:rPr>
                <w:b/>
                <w:color w:val="002060"/>
              </w:rPr>
              <w:t>Belső részpontszám: 3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2"/>
              <w:rPr>
                <w:b/>
                <w:color w:val="002060"/>
              </w:rPr>
            </w:pPr>
            <w:r w:rsidRPr="00A82025">
              <w:rPr>
                <w:b/>
                <w:color w:val="002060"/>
              </w:rPr>
              <w:t>A munkamódszer terv tartalmazza az irányadó munkák végrehajtási folyamatát, illetve az azokhoz esetleg szükséges tervi állományok meglétét valamennyi, az ajánlatkérő által a dokumentációban előírt tárgykörökben előírt részletes kidolgozottságból az ajánlattevő által napi feladatainak ellátására használt kivitelezés-menedzsment módszertan és szoftver (amennyiben van ilyen) kidolgozottsága 3 megadott tárgykörben hiányzik</w:t>
            </w:r>
          </w:p>
          <w:p w:rsidR="00DE6B52" w:rsidRPr="00A82025" w:rsidRDefault="00DE6B52" w:rsidP="00DE6B52">
            <w:pPr>
              <w:pStyle w:val="Style2"/>
              <w:widowControl/>
              <w:ind w:right="6"/>
              <w:jc w:val="right"/>
              <w:rPr>
                <w:b/>
                <w:color w:val="002060"/>
              </w:rPr>
            </w:pPr>
            <w:r w:rsidRPr="00A82025">
              <w:rPr>
                <w:b/>
                <w:color w:val="002060"/>
              </w:rPr>
              <w:t>Belső részpontszám: 2 pont</w:t>
            </w:r>
          </w:p>
          <w:p w:rsidR="00DE6B52" w:rsidRPr="00A82025" w:rsidRDefault="00DE6B52" w:rsidP="00DE6B52">
            <w:pPr>
              <w:pStyle w:val="Style2"/>
              <w:widowControl/>
              <w:spacing w:line="240" w:lineRule="exact"/>
              <w:ind w:right="6"/>
              <w:rPr>
                <w:rFonts w:ascii="Times New Roman" w:hAnsi="Times New Roman"/>
                <w:b/>
                <w:color w:val="002060"/>
              </w:rPr>
            </w:pPr>
          </w:p>
          <w:p w:rsidR="00DE6B52" w:rsidRPr="00A82025" w:rsidRDefault="00DE6B52" w:rsidP="00DE6B52">
            <w:pPr>
              <w:pStyle w:val="Style2"/>
              <w:widowControl/>
              <w:spacing w:before="12"/>
              <w:ind w:right="6"/>
              <w:rPr>
                <w:b/>
                <w:color w:val="002060"/>
              </w:rPr>
            </w:pPr>
            <w:r w:rsidRPr="00A82025">
              <w:rPr>
                <w:b/>
                <w:color w:val="002060"/>
              </w:rPr>
              <w:t>A munkamódszer terv tartalmazza az irányadó munkák végrehajtási folyamatát, illetve az azokhoz esetleg szükséges tervi állományok meglétét valamennyi, az ajánlatkérő által a dokumentációban előírt tárgykörökben előírt részletes kidolgozottságból az ajánlattevő által napi feladatainak ellátására használt kivitelezés-menedzsment módszertan és szoftver (amennyiben van ilyen) kidolgozottsága 3-nál több megadott tárgykörben hiányzik</w:t>
            </w:r>
          </w:p>
          <w:p w:rsidR="00DE6B52" w:rsidRPr="00A82025" w:rsidRDefault="00DE6B52" w:rsidP="00DE6B52">
            <w:pPr>
              <w:pStyle w:val="Style2"/>
              <w:widowControl/>
              <w:ind w:right="6"/>
              <w:jc w:val="right"/>
              <w:rPr>
                <w:b/>
                <w:color w:val="002060"/>
              </w:rPr>
            </w:pPr>
            <w:r w:rsidRPr="00A82025">
              <w:rPr>
                <w:b/>
                <w:color w:val="002060"/>
              </w:rPr>
              <w:t>Belső részpontszám: 1 pont</w:t>
            </w:r>
          </w:p>
          <w:p w:rsidR="00DE6B52" w:rsidRPr="00A82025" w:rsidRDefault="00DE6B52" w:rsidP="00DE6B52">
            <w:pPr>
              <w:pStyle w:val="Style16"/>
              <w:widowControl/>
              <w:spacing w:before="150" w:line="300" w:lineRule="exact"/>
              <w:ind w:right="24"/>
              <w:rPr>
                <w:b/>
                <w:color w:val="002060"/>
              </w:rPr>
            </w:pPr>
            <w:r w:rsidRPr="00A82025">
              <w:rPr>
                <w:bCs/>
                <w:color w:val="002060"/>
              </w:rPr>
              <w:t>Munkaütemezés terv</w:t>
            </w:r>
          </w:p>
          <w:p w:rsidR="00DE6B52" w:rsidRPr="00A82025" w:rsidRDefault="00DE6B52" w:rsidP="00DE6B52">
            <w:pPr>
              <w:pStyle w:val="Style2"/>
              <w:widowControl/>
              <w:spacing w:before="48"/>
              <w:rPr>
                <w:b/>
                <w:color w:val="002060"/>
              </w:rPr>
            </w:pPr>
            <w:r w:rsidRPr="00A82025">
              <w:rPr>
                <w:b/>
                <w:color w:val="002060"/>
              </w:rPr>
              <w:t xml:space="preserve">A munkaütemezés terv tartalmazza a pénzügyi és műszaki ütemtervet a </w:t>
            </w:r>
            <w:proofErr w:type="spellStart"/>
            <w:r w:rsidRPr="00A82025">
              <w:rPr>
                <w:b/>
                <w:color w:val="002060"/>
              </w:rPr>
              <w:t>Gantt-diagrammot</w:t>
            </w:r>
            <w:proofErr w:type="spellEnd"/>
            <w:r w:rsidRPr="00A82025">
              <w:rPr>
                <w:b/>
                <w:color w:val="002060"/>
              </w:rPr>
              <w:t>, és valamennyi, az ajánlatkérő által a dokumentációban előírt részletezettséggel kidolgozott</w:t>
            </w:r>
          </w:p>
          <w:p w:rsidR="00DE6B52" w:rsidRPr="00A82025" w:rsidRDefault="00DE6B52" w:rsidP="00DE6B52">
            <w:pPr>
              <w:pStyle w:val="Style2"/>
              <w:widowControl/>
              <w:jc w:val="right"/>
              <w:rPr>
                <w:b/>
                <w:color w:val="002060"/>
              </w:rPr>
            </w:pPr>
            <w:r w:rsidRPr="00A82025">
              <w:rPr>
                <w:b/>
                <w:color w:val="002060"/>
              </w:rPr>
              <w:t>Belső részpontszám: 5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2"/>
              <w:rPr>
                <w:b/>
                <w:color w:val="002060"/>
              </w:rPr>
            </w:pPr>
            <w:r w:rsidRPr="00A82025">
              <w:rPr>
                <w:b/>
                <w:color w:val="002060"/>
              </w:rPr>
              <w:t xml:space="preserve">A munkaütemezés terv tartalmazza a pénzügyi és műszaki ütemtervet a </w:t>
            </w:r>
            <w:proofErr w:type="spellStart"/>
            <w:r w:rsidRPr="00A82025">
              <w:rPr>
                <w:b/>
                <w:color w:val="002060"/>
              </w:rPr>
              <w:t>Gantt-diagrammot</w:t>
            </w:r>
            <w:proofErr w:type="spellEnd"/>
            <w:r w:rsidRPr="00A82025">
              <w:rPr>
                <w:b/>
                <w:color w:val="002060"/>
              </w:rPr>
              <w:t>, és az ajánlatkérő által a dokumentációban előírt részletezettségből a műszaki ütemterv vonatkozásában l tevékenység hiányzik, vagy 1 tevékenység esetében hiányzik a megvalósításhoz szükséges időtartam, vagy a minőségbiztosításhoz szükséges adatszolgáltatás</w:t>
            </w:r>
          </w:p>
          <w:p w:rsidR="00DE6B52" w:rsidRPr="00A82025" w:rsidRDefault="00DE6B52" w:rsidP="00DE6B52">
            <w:pPr>
              <w:pStyle w:val="Style2"/>
              <w:widowControl/>
              <w:jc w:val="right"/>
              <w:rPr>
                <w:b/>
                <w:color w:val="002060"/>
              </w:rPr>
            </w:pPr>
            <w:r w:rsidRPr="00A82025">
              <w:rPr>
                <w:b/>
                <w:color w:val="002060"/>
              </w:rPr>
              <w:t>Belső részpontszám: 4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2"/>
              <w:rPr>
                <w:b/>
                <w:color w:val="002060"/>
              </w:rPr>
            </w:pPr>
            <w:r w:rsidRPr="00A82025">
              <w:rPr>
                <w:b/>
                <w:color w:val="002060"/>
              </w:rPr>
              <w:t xml:space="preserve">A munkaütemezés terv tartalmazza a pénzügyi és műszaki ütemtervet a </w:t>
            </w:r>
            <w:proofErr w:type="spellStart"/>
            <w:r w:rsidRPr="00A82025">
              <w:rPr>
                <w:b/>
                <w:color w:val="002060"/>
              </w:rPr>
              <w:t>Gantt-diagrammot</w:t>
            </w:r>
            <w:proofErr w:type="spellEnd"/>
            <w:r w:rsidRPr="00A82025">
              <w:rPr>
                <w:b/>
                <w:color w:val="002060"/>
              </w:rPr>
              <w:t>, és az ajánlatkérő által a dokumentációban előírt részletezettségből a műszaki ütemterv vonatkozásában 2 tevékenység hiányzik, vagy 2 tevékenység esetében hiányzik a megvalósításhoz szükséges időtartam, vagy a minőségbiztosításhoz szükséges adatszolgáltatás</w:t>
            </w:r>
          </w:p>
          <w:p w:rsidR="00DE6B52" w:rsidRPr="00A82025" w:rsidRDefault="00DE6B52" w:rsidP="00DE6B52">
            <w:pPr>
              <w:pStyle w:val="Style2"/>
              <w:widowControl/>
              <w:jc w:val="right"/>
              <w:rPr>
                <w:b/>
                <w:color w:val="002060"/>
              </w:rPr>
            </w:pPr>
            <w:r w:rsidRPr="00A82025">
              <w:rPr>
                <w:b/>
                <w:color w:val="002060"/>
              </w:rPr>
              <w:t>Belső részpontszám: 3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8"/>
              <w:rPr>
                <w:b/>
                <w:color w:val="002060"/>
              </w:rPr>
            </w:pPr>
            <w:r w:rsidRPr="00A82025">
              <w:rPr>
                <w:b/>
                <w:color w:val="002060"/>
              </w:rPr>
              <w:t xml:space="preserve">A munkaütemezés terv tartalmazza a pénzügyi és műszaki ütemtervet a </w:t>
            </w:r>
            <w:proofErr w:type="spellStart"/>
            <w:r w:rsidRPr="00A82025">
              <w:rPr>
                <w:b/>
                <w:color w:val="002060"/>
              </w:rPr>
              <w:t>Gantt-diagrammot</w:t>
            </w:r>
            <w:proofErr w:type="spellEnd"/>
            <w:r w:rsidRPr="00A82025">
              <w:rPr>
                <w:b/>
                <w:color w:val="002060"/>
              </w:rPr>
              <w:t>, és az ajánlatkérő által a dokumentációban előírt részletezettségből a műszaki ütemterv vonatkozásában 3 tevékenység hiányzik, vagy 3 tevékenység esetében hiányzik a megvalósításhoz szükséges időtartam, vagy a minőségbiztosításhoz szükséges adatszolgáltatás</w:t>
            </w:r>
          </w:p>
          <w:p w:rsidR="00DE6B52" w:rsidRPr="00A82025" w:rsidRDefault="00DE6B52" w:rsidP="00DE6B52">
            <w:pPr>
              <w:pStyle w:val="Style2"/>
              <w:widowControl/>
              <w:jc w:val="right"/>
              <w:rPr>
                <w:b/>
                <w:color w:val="002060"/>
              </w:rPr>
            </w:pPr>
            <w:r w:rsidRPr="00A82025">
              <w:rPr>
                <w:b/>
                <w:color w:val="002060"/>
              </w:rPr>
              <w:t>Belső részpontszám: 2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2"/>
              <w:rPr>
                <w:b/>
                <w:color w:val="002060"/>
              </w:rPr>
            </w:pPr>
            <w:r w:rsidRPr="00A82025">
              <w:rPr>
                <w:b/>
                <w:color w:val="002060"/>
              </w:rPr>
              <w:t xml:space="preserve">A munkaütemezés terv tartalmazza a pénzügyi és műszaki ütemtervet a </w:t>
            </w:r>
            <w:proofErr w:type="spellStart"/>
            <w:r w:rsidRPr="00A82025">
              <w:rPr>
                <w:b/>
                <w:color w:val="002060"/>
              </w:rPr>
              <w:t>Gantt-diagrammot</w:t>
            </w:r>
            <w:proofErr w:type="spellEnd"/>
            <w:r w:rsidRPr="00A82025">
              <w:rPr>
                <w:b/>
                <w:color w:val="002060"/>
              </w:rPr>
              <w:t>, és az ajánlatkérő által a dokumentációban előírt részletezettségből a műszaki ütemterv vonatkozásában 3-nál több tevékenység hiányzik, vagy 3-nál több tevékenység esetében hiányzik a megvalósításhoz szükséges időtartam, vagy a minőségbiztosításhoz szükséges adatszolgáltatás</w:t>
            </w:r>
          </w:p>
          <w:p w:rsidR="00DE6B52" w:rsidRPr="00A82025" w:rsidRDefault="00DE6B52" w:rsidP="00DE6B52">
            <w:pPr>
              <w:pStyle w:val="Style2"/>
              <w:widowControl/>
              <w:jc w:val="right"/>
              <w:rPr>
                <w:b/>
                <w:color w:val="002060"/>
              </w:rPr>
            </w:pPr>
            <w:r w:rsidRPr="00A82025">
              <w:rPr>
                <w:b/>
                <w:color w:val="002060"/>
              </w:rPr>
              <w:t>Belső részpontszám: 1 pont</w:t>
            </w:r>
          </w:p>
          <w:p w:rsidR="00DE6B52" w:rsidRPr="00A82025" w:rsidRDefault="00DE6B52" w:rsidP="00DE6B52">
            <w:pPr>
              <w:pStyle w:val="Style2"/>
              <w:widowControl/>
              <w:spacing w:before="48"/>
              <w:rPr>
                <w:b/>
                <w:color w:val="002060"/>
              </w:rPr>
            </w:pPr>
            <w:r w:rsidRPr="00A82025">
              <w:rPr>
                <w:bCs/>
                <w:color w:val="002060"/>
              </w:rPr>
              <w:t>Kockázatkezelési terv</w:t>
            </w:r>
            <w:r w:rsidRPr="00A82025">
              <w:rPr>
                <w:b/>
                <w:color w:val="002060"/>
              </w:rPr>
              <w:t xml:space="preserve"> </w:t>
            </w:r>
          </w:p>
          <w:p w:rsidR="00DE6B52" w:rsidRPr="00A82025" w:rsidRDefault="00DE6B52" w:rsidP="00DE6B52">
            <w:pPr>
              <w:pStyle w:val="Style2"/>
              <w:widowControl/>
              <w:spacing w:before="48"/>
              <w:rPr>
                <w:b/>
                <w:color w:val="002060"/>
              </w:rPr>
            </w:pPr>
            <w:r w:rsidRPr="00A82025">
              <w:rPr>
                <w:b/>
                <w:color w:val="002060"/>
              </w:rPr>
              <w:t>A kockázatkezelési terv tartalmazza valamennyi, az ajánlatkérő által a dokumentációban előírt műszaki, társadalmi, pénzügyi jogi kockázatot előfordulási esélyek és tételes kidolgozással</w:t>
            </w:r>
          </w:p>
          <w:p w:rsidR="00DE6B52" w:rsidRPr="00A82025" w:rsidRDefault="00DE6B52" w:rsidP="00DE6B52">
            <w:pPr>
              <w:pStyle w:val="Style2"/>
              <w:widowControl/>
              <w:jc w:val="right"/>
              <w:rPr>
                <w:b/>
                <w:color w:val="002060"/>
              </w:rPr>
            </w:pPr>
            <w:r w:rsidRPr="00A82025">
              <w:rPr>
                <w:b/>
                <w:color w:val="002060"/>
              </w:rPr>
              <w:t>Belső részpontszám: 5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6"/>
              <w:rPr>
                <w:b/>
                <w:color w:val="002060"/>
              </w:rPr>
            </w:pPr>
            <w:r w:rsidRPr="00A82025">
              <w:rPr>
                <w:b/>
                <w:color w:val="002060"/>
              </w:rPr>
              <w:t xml:space="preserve">A kockázatkezelési terv tartalmazza valamennyi, az ajánlatkérő által a dokumentációban előírt műszaki, társadalmi, pénzügyi, jogi kockázatot, az előfordulási esélyekből és a tételes kidolgozásból, a kockázatok kezelésének módjából 1 kockázati kategória (vagy </w:t>
            </w:r>
            <w:proofErr w:type="gramStart"/>
            <w:r w:rsidRPr="00A82025">
              <w:rPr>
                <w:b/>
                <w:color w:val="002060"/>
              </w:rPr>
              <w:t>műszaki</w:t>
            </w:r>
            <w:proofErr w:type="gramEnd"/>
            <w:r w:rsidRPr="00A82025">
              <w:rPr>
                <w:b/>
                <w:color w:val="002060"/>
              </w:rPr>
              <w:t xml:space="preserve"> vagy pénzügyi, vagy jogi vagy társadalmi) hiányos.</w:t>
            </w:r>
          </w:p>
          <w:p w:rsidR="00DE6B52" w:rsidRPr="00A82025" w:rsidRDefault="00DE6B52" w:rsidP="00DE6B52">
            <w:pPr>
              <w:pStyle w:val="Style2"/>
              <w:widowControl/>
              <w:ind w:right="6"/>
              <w:jc w:val="right"/>
              <w:rPr>
                <w:b/>
                <w:color w:val="002060"/>
              </w:rPr>
            </w:pPr>
            <w:r w:rsidRPr="00A82025">
              <w:rPr>
                <w:b/>
                <w:color w:val="002060"/>
              </w:rPr>
              <w:t>Belső részpontszám: 4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6"/>
              <w:rPr>
                <w:b/>
                <w:color w:val="002060"/>
              </w:rPr>
            </w:pPr>
            <w:r w:rsidRPr="00A82025">
              <w:rPr>
                <w:b/>
                <w:color w:val="002060"/>
              </w:rPr>
              <w:t xml:space="preserve">A kockázatkezelési terv tartalmazza valamennyi, az ajánlatkérő által a dokumentációban előírt műszaki, társadalmi, pénzügyi, jogi kockázatot, az előfordulási esélyekből és a tételes kidolgozásból a kockázatok kezelésének módjából 2 kockázati kategória (vagy </w:t>
            </w:r>
            <w:proofErr w:type="gramStart"/>
            <w:r w:rsidRPr="00A82025">
              <w:rPr>
                <w:b/>
                <w:color w:val="002060"/>
              </w:rPr>
              <w:t>műszaki</w:t>
            </w:r>
            <w:proofErr w:type="gramEnd"/>
            <w:r w:rsidRPr="00A82025">
              <w:rPr>
                <w:b/>
                <w:color w:val="002060"/>
              </w:rPr>
              <w:t xml:space="preserve"> vagy pénzügyi, vagy jogi vagy társadalmi) hiányos.</w:t>
            </w:r>
          </w:p>
          <w:p w:rsidR="00DE6B52" w:rsidRPr="00A82025" w:rsidRDefault="00DE6B52" w:rsidP="00DE6B52">
            <w:pPr>
              <w:pStyle w:val="Style2"/>
              <w:widowControl/>
              <w:ind w:right="6"/>
              <w:jc w:val="right"/>
              <w:rPr>
                <w:b/>
                <w:color w:val="002060"/>
              </w:rPr>
            </w:pPr>
            <w:r w:rsidRPr="00A82025">
              <w:rPr>
                <w:b/>
                <w:color w:val="002060"/>
              </w:rPr>
              <w:t>Belső részpontszám: 3 pont</w:t>
            </w:r>
          </w:p>
          <w:p w:rsidR="00DE6B52" w:rsidRPr="00A82025" w:rsidRDefault="00DE6B52" w:rsidP="00DE6B52">
            <w:pPr>
              <w:pStyle w:val="Style2"/>
              <w:widowControl/>
              <w:spacing w:line="240" w:lineRule="exact"/>
              <w:rPr>
                <w:rFonts w:ascii="Times New Roman" w:hAnsi="Times New Roman"/>
                <w:b/>
                <w:color w:val="002060"/>
              </w:rPr>
            </w:pPr>
          </w:p>
          <w:p w:rsidR="00DE6B52" w:rsidRPr="00A82025" w:rsidRDefault="00DE6B52" w:rsidP="00DE6B52">
            <w:pPr>
              <w:pStyle w:val="Style2"/>
              <w:widowControl/>
              <w:spacing w:before="12"/>
              <w:rPr>
                <w:b/>
                <w:color w:val="002060"/>
              </w:rPr>
            </w:pPr>
            <w:r w:rsidRPr="00A82025">
              <w:rPr>
                <w:b/>
                <w:color w:val="002060"/>
              </w:rPr>
              <w:t xml:space="preserve">A kockázatkezelési terv tartalmazza valamennyi, az ajánlatkérő által a dokumentációban előírt műszaki, társadalmi, pénzügyi,jogi kockázatot, az előfordulási esélyekből és a tételes kidolgozásból a kockázatok kezelésének módjából 3 kockázati kategória (vagy </w:t>
            </w:r>
            <w:proofErr w:type="gramStart"/>
            <w:r w:rsidRPr="00A82025">
              <w:rPr>
                <w:b/>
                <w:color w:val="002060"/>
              </w:rPr>
              <w:t>műszaki</w:t>
            </w:r>
            <w:proofErr w:type="gramEnd"/>
            <w:r w:rsidRPr="00A82025">
              <w:rPr>
                <w:b/>
                <w:color w:val="002060"/>
              </w:rPr>
              <w:t xml:space="preserve"> vagy pénzügyi, vagy jogi vagy társadalmi) hiányos.</w:t>
            </w:r>
          </w:p>
          <w:p w:rsidR="00DE6B52" w:rsidRPr="00A82025" w:rsidRDefault="00DE6B52" w:rsidP="00DE6B52">
            <w:pPr>
              <w:pStyle w:val="Style2"/>
              <w:widowControl/>
              <w:ind w:right="6"/>
              <w:jc w:val="right"/>
              <w:rPr>
                <w:b/>
                <w:color w:val="002060"/>
              </w:rPr>
            </w:pPr>
            <w:r w:rsidRPr="00A82025">
              <w:rPr>
                <w:b/>
                <w:color w:val="002060"/>
              </w:rPr>
              <w:t>Belső részpontszám: 2 pont</w:t>
            </w:r>
          </w:p>
          <w:p w:rsidR="00DE6B52" w:rsidRPr="00A82025" w:rsidRDefault="00DE6B52" w:rsidP="00DE6B52">
            <w:pPr>
              <w:pStyle w:val="Style2"/>
              <w:widowControl/>
              <w:spacing w:line="240" w:lineRule="exact"/>
              <w:ind w:right="12"/>
              <w:rPr>
                <w:rFonts w:ascii="Times New Roman" w:hAnsi="Times New Roman"/>
                <w:b/>
                <w:color w:val="002060"/>
              </w:rPr>
            </w:pPr>
          </w:p>
          <w:p w:rsidR="00DE6B52" w:rsidRPr="00A82025" w:rsidRDefault="00DE6B52" w:rsidP="00DE6B52">
            <w:pPr>
              <w:pStyle w:val="Style2"/>
              <w:widowControl/>
              <w:spacing w:before="6"/>
              <w:ind w:right="12"/>
              <w:rPr>
                <w:b/>
                <w:color w:val="002060"/>
              </w:rPr>
            </w:pPr>
            <w:r w:rsidRPr="00A82025">
              <w:rPr>
                <w:b/>
                <w:color w:val="002060"/>
              </w:rPr>
              <w:t>A kockázatkezelési terv tartalmazza valamennyi, az ajánlatkérő által a dokumentációban előírt műszaki, társadalmi, pénzügyi Jogi kockázatot, az előfordulási esélyekből és a tételes kidolgozásból a kockázatok kezelésének módjából mind a 4 kockázati kategória (műszaki, pénzügyi, jogi, társadalmi) hiányos</w:t>
            </w:r>
          </w:p>
          <w:p w:rsidR="00DE6B52" w:rsidRPr="00A82025" w:rsidRDefault="00DE6B52" w:rsidP="00DE6B52">
            <w:pPr>
              <w:pStyle w:val="Style2"/>
              <w:widowControl/>
              <w:ind w:right="12"/>
              <w:jc w:val="right"/>
              <w:rPr>
                <w:b/>
                <w:color w:val="002060"/>
              </w:rPr>
            </w:pPr>
            <w:r w:rsidRPr="00A82025">
              <w:rPr>
                <w:b/>
                <w:color w:val="002060"/>
              </w:rPr>
              <w:t>Belső részpontszám: 1 pont</w:t>
            </w:r>
          </w:p>
          <w:p w:rsidR="00DE6B52" w:rsidRPr="00F13CA1" w:rsidRDefault="00DE6B52" w:rsidP="00F13CA1">
            <w:pPr>
              <w:spacing w:after="0" w:line="240" w:lineRule="auto"/>
              <w:rPr>
                <w:rFonts w:ascii="Times New Roman" w:eastAsia="Times New Roman" w:hAnsi="Times New Roman" w:cs="Times New Roman"/>
                <w:color w:val="222222"/>
                <w:position w:val="10"/>
                <w:sz w:val="24"/>
                <w:szCs w:val="24"/>
                <w:lang w:eastAsia="hu-HU"/>
              </w:rPr>
            </w:pP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75C7" w:rsidRDefault="00F679E3" w:rsidP="009975C7">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 xml:space="preserve"> </w:t>
            </w:r>
            <w:r w:rsidR="00DF7BD0" w:rsidRPr="00722BFF">
              <w:rPr>
                <w:rFonts w:ascii="Times New Roman" w:eastAsia="Times New Roman" w:hAnsi="Times New Roman" w:cs="Times New Roman"/>
                <w:b/>
                <w:bCs/>
                <w:color w:val="222222"/>
                <w:sz w:val="24"/>
                <w:szCs w:val="24"/>
                <w:lang w:eastAsia="hu-HU"/>
              </w:rPr>
              <w:t xml:space="preserve">V.2.6) A nyertes ajánlattevő neve, címe, </w:t>
            </w:r>
            <w:r w:rsidR="00D150B7">
              <w:rPr>
                <w:rFonts w:ascii="Times New Roman" w:eastAsia="Times New Roman" w:hAnsi="Times New Roman" w:cs="Times New Roman"/>
                <w:b/>
                <w:bCs/>
                <w:color w:val="222222"/>
                <w:sz w:val="24"/>
                <w:szCs w:val="24"/>
                <w:lang w:eastAsia="hu-HU"/>
              </w:rPr>
              <w:t xml:space="preserve">adószáma, </w:t>
            </w:r>
            <w:r w:rsidR="00DF7BD0" w:rsidRPr="00722BFF">
              <w:rPr>
                <w:rFonts w:ascii="Times New Roman" w:eastAsia="Times New Roman" w:hAnsi="Times New Roman" w:cs="Times New Roman"/>
                <w:b/>
                <w:bCs/>
                <w:color w:val="222222"/>
                <w:sz w:val="24"/>
                <w:szCs w:val="24"/>
                <w:lang w:eastAsia="hu-HU"/>
              </w:rPr>
              <w:t>az ellenszolgáltatás összege és ajánlata kiválasztásának indokai:</w:t>
            </w:r>
          </w:p>
          <w:p w:rsidR="00244A11" w:rsidRDefault="00244A11" w:rsidP="009975C7">
            <w:pPr>
              <w:spacing w:after="0" w:line="240" w:lineRule="auto"/>
              <w:jc w:val="both"/>
              <w:rPr>
                <w:rFonts w:ascii="Times New Roman" w:eastAsia="Times New Roman" w:hAnsi="Times New Roman" w:cs="Times New Roman"/>
                <w:b/>
                <w:bCs/>
                <w:color w:val="222222"/>
                <w:sz w:val="24"/>
                <w:szCs w:val="24"/>
                <w:lang w:eastAsia="hu-HU"/>
              </w:rPr>
            </w:pPr>
          </w:p>
          <w:p w:rsidR="00244A11" w:rsidRPr="00C87C97"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Közös </w:t>
            </w:r>
            <w:r w:rsidRPr="00C87C97">
              <w:rPr>
                <w:rFonts w:ascii="Times New Roman" w:eastAsia="Times New Roman" w:hAnsi="Times New Roman" w:cs="Times New Roman"/>
                <w:b/>
                <w:color w:val="002060"/>
                <w:sz w:val="24"/>
                <w:szCs w:val="24"/>
                <w:lang w:eastAsia="hu-HU"/>
              </w:rPr>
              <w:t xml:space="preserve">Ajánlattevő neve: </w:t>
            </w:r>
            <w:r>
              <w:rPr>
                <w:rFonts w:ascii="Times New Roman" w:eastAsia="Times New Roman" w:hAnsi="Times New Roman" w:cs="Times New Roman"/>
                <w:b/>
                <w:color w:val="002060"/>
                <w:sz w:val="24"/>
                <w:szCs w:val="24"/>
                <w:lang w:eastAsia="hu-HU"/>
              </w:rPr>
              <w:t xml:space="preserve">Parkfenntartó - Kertészeti és Szolgáltató Kft. </w:t>
            </w:r>
          </w:p>
          <w:p w:rsidR="00244A11" w:rsidRPr="000B49A7"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w:t>
            </w:r>
            <w:r w:rsidRPr="000B49A7">
              <w:rPr>
                <w:rFonts w:ascii="Times New Roman" w:eastAsia="Times New Roman" w:hAnsi="Times New Roman" w:cs="Times New Roman"/>
                <w:b/>
                <w:color w:val="002060"/>
                <w:sz w:val="24"/>
                <w:szCs w:val="24"/>
                <w:lang w:eastAsia="hu-HU"/>
              </w:rPr>
              <w:t xml:space="preserve">Ajánlattevő székhelye: </w:t>
            </w:r>
            <w:r>
              <w:rPr>
                <w:rFonts w:ascii="Times New Roman" w:eastAsia="Times New Roman" w:hAnsi="Times New Roman" w:cs="Times New Roman"/>
                <w:b/>
                <w:color w:val="002060"/>
                <w:sz w:val="24"/>
                <w:szCs w:val="24"/>
                <w:lang w:eastAsia="hu-HU"/>
              </w:rPr>
              <w:t xml:space="preserve">1139 Budapest, Lomb utca 35. </w:t>
            </w:r>
          </w:p>
          <w:p w:rsidR="00244A11"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Ajánlattevő </w:t>
            </w:r>
            <w:r w:rsidRPr="000B49A7">
              <w:rPr>
                <w:rFonts w:ascii="Times New Roman" w:eastAsia="Times New Roman" w:hAnsi="Times New Roman" w:cs="Times New Roman"/>
                <w:b/>
                <w:color w:val="002060"/>
                <w:sz w:val="24"/>
                <w:szCs w:val="24"/>
                <w:lang w:eastAsia="hu-HU"/>
              </w:rPr>
              <w:t>Adószám</w:t>
            </w:r>
            <w:r>
              <w:rPr>
                <w:rFonts w:ascii="Times New Roman" w:eastAsia="Times New Roman" w:hAnsi="Times New Roman" w:cs="Times New Roman"/>
                <w:b/>
                <w:color w:val="002060"/>
                <w:sz w:val="24"/>
                <w:szCs w:val="24"/>
                <w:lang w:eastAsia="hu-HU"/>
              </w:rPr>
              <w:t>a</w:t>
            </w:r>
            <w:r w:rsidRPr="000B49A7">
              <w:rPr>
                <w:rFonts w:ascii="Times New Roman" w:eastAsia="Times New Roman" w:hAnsi="Times New Roman" w:cs="Times New Roman"/>
                <w:b/>
                <w:color w:val="002060"/>
                <w:sz w:val="24"/>
                <w:szCs w:val="24"/>
                <w:lang w:eastAsia="hu-HU"/>
              </w:rPr>
              <w:t>:</w:t>
            </w:r>
            <w:r>
              <w:rPr>
                <w:rFonts w:ascii="Times New Roman" w:eastAsia="Times New Roman" w:hAnsi="Times New Roman" w:cs="Times New Roman"/>
                <w:b/>
                <w:color w:val="002060"/>
                <w:sz w:val="24"/>
                <w:szCs w:val="24"/>
                <w:lang w:eastAsia="hu-HU"/>
              </w:rPr>
              <w:t xml:space="preserve"> 12252091-2-41</w:t>
            </w:r>
          </w:p>
          <w:p w:rsidR="00244A11" w:rsidRPr="00C87C97"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Közös </w:t>
            </w:r>
            <w:r w:rsidRPr="00C87C97">
              <w:rPr>
                <w:rFonts w:ascii="Times New Roman" w:eastAsia="Times New Roman" w:hAnsi="Times New Roman" w:cs="Times New Roman"/>
                <w:b/>
                <w:color w:val="002060"/>
                <w:sz w:val="24"/>
                <w:szCs w:val="24"/>
                <w:lang w:eastAsia="hu-HU"/>
              </w:rPr>
              <w:t xml:space="preserve">Ajánlattevő neve: </w:t>
            </w:r>
            <w:r>
              <w:rPr>
                <w:rFonts w:ascii="Times New Roman" w:eastAsia="Times New Roman" w:hAnsi="Times New Roman" w:cs="Times New Roman"/>
                <w:b/>
                <w:color w:val="002060"/>
                <w:sz w:val="24"/>
                <w:szCs w:val="24"/>
                <w:lang w:eastAsia="hu-HU"/>
              </w:rPr>
              <w:t xml:space="preserve">DeerGarden Kertészeti és Szolgáltató kft. </w:t>
            </w:r>
          </w:p>
          <w:p w:rsidR="00244A11" w:rsidRPr="000B49A7"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w:t>
            </w:r>
            <w:r w:rsidRPr="000B49A7">
              <w:rPr>
                <w:rFonts w:ascii="Times New Roman" w:eastAsia="Times New Roman" w:hAnsi="Times New Roman" w:cs="Times New Roman"/>
                <w:b/>
                <w:color w:val="002060"/>
                <w:sz w:val="24"/>
                <w:szCs w:val="24"/>
                <w:lang w:eastAsia="hu-HU"/>
              </w:rPr>
              <w:t xml:space="preserve">Ajánlattevő székhelye: </w:t>
            </w:r>
            <w:r>
              <w:rPr>
                <w:rFonts w:ascii="Times New Roman" w:eastAsia="Times New Roman" w:hAnsi="Times New Roman" w:cs="Times New Roman"/>
                <w:b/>
                <w:color w:val="002060"/>
                <w:sz w:val="24"/>
                <w:szCs w:val="24"/>
                <w:lang w:eastAsia="hu-HU"/>
              </w:rPr>
              <w:t>11139 Budapest, Lomb utca 35. A épület</w:t>
            </w:r>
          </w:p>
          <w:p w:rsidR="00244A11" w:rsidRPr="0025542B" w:rsidRDefault="00244A11" w:rsidP="00244A1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w:t>
            </w:r>
            <w:r>
              <w:rPr>
                <w:rFonts w:ascii="Times New Roman" w:eastAsia="Times New Roman" w:hAnsi="Times New Roman" w:cs="Times New Roman"/>
                <w:b/>
                <w:color w:val="002060"/>
                <w:sz w:val="24"/>
                <w:szCs w:val="24"/>
                <w:lang w:eastAsia="hu-HU"/>
              </w:rPr>
              <w:t xml:space="preserve"> Közös Ajánlattevő </w:t>
            </w:r>
            <w:r w:rsidRPr="000B49A7">
              <w:rPr>
                <w:rFonts w:ascii="Times New Roman" w:eastAsia="Times New Roman" w:hAnsi="Times New Roman" w:cs="Times New Roman"/>
                <w:b/>
                <w:color w:val="002060"/>
                <w:sz w:val="24"/>
                <w:szCs w:val="24"/>
                <w:lang w:eastAsia="hu-HU"/>
              </w:rPr>
              <w:t>Adószám</w:t>
            </w:r>
            <w:r>
              <w:rPr>
                <w:rFonts w:ascii="Times New Roman" w:eastAsia="Times New Roman" w:hAnsi="Times New Roman" w:cs="Times New Roman"/>
                <w:b/>
                <w:color w:val="002060"/>
                <w:sz w:val="24"/>
                <w:szCs w:val="24"/>
                <w:lang w:eastAsia="hu-HU"/>
              </w:rPr>
              <w:t>a</w:t>
            </w:r>
            <w:r w:rsidRPr="000B49A7">
              <w:rPr>
                <w:rFonts w:ascii="Times New Roman" w:eastAsia="Times New Roman" w:hAnsi="Times New Roman" w:cs="Times New Roman"/>
                <w:b/>
                <w:color w:val="002060"/>
                <w:sz w:val="24"/>
                <w:szCs w:val="24"/>
                <w:lang w:eastAsia="hu-HU"/>
              </w:rPr>
              <w:t>:</w:t>
            </w:r>
            <w:r>
              <w:rPr>
                <w:rFonts w:ascii="Times New Roman" w:eastAsia="Times New Roman" w:hAnsi="Times New Roman" w:cs="Times New Roman"/>
                <w:b/>
                <w:color w:val="002060"/>
                <w:sz w:val="24"/>
                <w:szCs w:val="24"/>
                <w:lang w:eastAsia="hu-HU"/>
              </w:rPr>
              <w:t xml:space="preserve"> 23930685-2-41</w:t>
            </w:r>
          </w:p>
          <w:p w:rsidR="00244A11" w:rsidRDefault="00244A11" w:rsidP="00244A11">
            <w:pPr>
              <w:jc w:val="both"/>
              <w:rPr>
                <w:rFonts w:ascii="Times New Roman" w:hAnsi="Times New Roman" w:cs="Times New Roman"/>
                <w:b/>
                <w:color w:val="002060"/>
                <w:sz w:val="24"/>
                <w:szCs w:val="24"/>
              </w:rPr>
            </w:pPr>
          </w:p>
          <w:p w:rsidR="00244A11" w:rsidRPr="00161E1A" w:rsidRDefault="00244A11" w:rsidP="00244A11">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244A11" w:rsidRPr="00733395" w:rsidTr="004527B7">
              <w:tc>
                <w:tcPr>
                  <w:tcW w:w="6628" w:type="dxa"/>
                  <w:shd w:val="clear" w:color="auto" w:fill="auto"/>
                </w:tcPr>
                <w:p w:rsidR="00244A11" w:rsidRPr="00733395" w:rsidRDefault="00244A11" w:rsidP="00244A1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1. Szumma vállalási ár (nettó HUF)</w:t>
                  </w:r>
                </w:p>
              </w:tc>
              <w:tc>
                <w:tcPr>
                  <w:tcW w:w="2091" w:type="dxa"/>
                  <w:shd w:val="clear" w:color="auto" w:fill="auto"/>
                  <w:vAlign w:val="center"/>
                </w:tcPr>
                <w:p w:rsidR="00244A11" w:rsidRPr="00733395" w:rsidRDefault="00244A11" w:rsidP="00244A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nettó 464.496.612.- HUF</w:t>
                  </w:r>
                </w:p>
              </w:tc>
            </w:tr>
            <w:tr w:rsidR="00244A11" w:rsidRPr="00733395" w:rsidTr="004527B7">
              <w:tc>
                <w:tcPr>
                  <w:tcW w:w="6628" w:type="dxa"/>
                  <w:shd w:val="clear" w:color="auto" w:fill="auto"/>
                </w:tcPr>
                <w:p w:rsidR="00244A11" w:rsidRPr="00733395" w:rsidRDefault="00244A11" w:rsidP="00244A1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 Jótállás időtartama (hónap, min. 24 hónap – max. 60 hónap) </w:t>
                  </w:r>
                </w:p>
              </w:tc>
              <w:tc>
                <w:tcPr>
                  <w:tcW w:w="2091" w:type="dxa"/>
                  <w:shd w:val="clear" w:color="auto" w:fill="auto"/>
                  <w:vAlign w:val="center"/>
                </w:tcPr>
                <w:p w:rsidR="00244A11" w:rsidRPr="00733395" w:rsidRDefault="00244A11" w:rsidP="00244A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60 hónap</w:t>
                  </w:r>
                </w:p>
              </w:tc>
            </w:tr>
            <w:tr w:rsidR="00244A11" w:rsidRPr="00733395" w:rsidTr="004527B7">
              <w:tc>
                <w:tcPr>
                  <w:tcW w:w="6628" w:type="dxa"/>
                  <w:shd w:val="clear" w:color="auto" w:fill="auto"/>
                </w:tcPr>
                <w:p w:rsidR="00244A11" w:rsidRDefault="00244A11" w:rsidP="00244A1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3. Szociális szempont (a Bp. XIV. kerületben nyilvántartott munkanélküliek alkalmazása a kivitelezés időtartama alatt</w:t>
                  </w:r>
                  <w:proofErr w:type="gramStart"/>
                  <w:r>
                    <w:rPr>
                      <w:rFonts w:ascii="Times New Roman" w:hAnsi="Times New Roman" w:cs="Times New Roman"/>
                      <w:b/>
                      <w:color w:val="002060"/>
                      <w:sz w:val="24"/>
                      <w:szCs w:val="24"/>
                    </w:rPr>
                    <w:t>)  (</w:t>
                  </w:r>
                  <w:proofErr w:type="gramEnd"/>
                  <w:r>
                    <w:rPr>
                      <w:rFonts w:ascii="Times New Roman" w:hAnsi="Times New Roman" w:cs="Times New Roman"/>
                      <w:b/>
                      <w:color w:val="002060"/>
                      <w:sz w:val="24"/>
                      <w:szCs w:val="24"/>
                    </w:rPr>
                    <w:t>min 1 fő – max. 3 fő)</w:t>
                  </w:r>
                </w:p>
              </w:tc>
              <w:tc>
                <w:tcPr>
                  <w:tcW w:w="2091" w:type="dxa"/>
                  <w:shd w:val="clear" w:color="auto" w:fill="auto"/>
                  <w:vAlign w:val="center"/>
                </w:tcPr>
                <w:p w:rsidR="00244A11" w:rsidRDefault="00244A11" w:rsidP="00244A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 fő</w:t>
                  </w:r>
                </w:p>
              </w:tc>
            </w:tr>
            <w:tr w:rsidR="00244A11" w:rsidRPr="00733395" w:rsidTr="004527B7">
              <w:tc>
                <w:tcPr>
                  <w:tcW w:w="6628" w:type="dxa"/>
                  <w:shd w:val="clear" w:color="auto" w:fill="auto"/>
                </w:tcPr>
                <w:p w:rsidR="00244A11" w:rsidRDefault="00244A11" w:rsidP="00244A1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4. Nap késedelmi kötbér mértéke (%/nap, mely az ÁFA nélkül számított összesített vállalkozói díj min. 0,5 %-a max. 1,5 %/nap)</w:t>
                  </w:r>
                </w:p>
              </w:tc>
              <w:tc>
                <w:tcPr>
                  <w:tcW w:w="2091" w:type="dxa"/>
                  <w:shd w:val="clear" w:color="auto" w:fill="auto"/>
                  <w:vAlign w:val="center"/>
                </w:tcPr>
                <w:p w:rsidR="00244A11" w:rsidRDefault="00244A11" w:rsidP="00244A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1,5 %/nap</w:t>
                  </w:r>
                </w:p>
              </w:tc>
            </w:tr>
            <w:tr w:rsidR="00244A11" w:rsidRPr="00733395" w:rsidTr="004527B7">
              <w:tc>
                <w:tcPr>
                  <w:tcW w:w="6628" w:type="dxa"/>
                  <w:shd w:val="clear" w:color="auto" w:fill="auto"/>
                </w:tcPr>
                <w:p w:rsidR="00244A11" w:rsidRDefault="00244A11" w:rsidP="00244A1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5. Projektterv kidolgozása</w:t>
                  </w:r>
                </w:p>
              </w:tc>
              <w:tc>
                <w:tcPr>
                  <w:tcW w:w="2091" w:type="dxa"/>
                  <w:shd w:val="clear" w:color="auto" w:fill="auto"/>
                  <w:vAlign w:val="center"/>
                </w:tcPr>
                <w:p w:rsidR="00244A11" w:rsidRDefault="00244A11" w:rsidP="00244A1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59-147. oldal</w:t>
                  </w:r>
                </w:p>
              </w:tc>
            </w:tr>
          </w:tbl>
          <w:p w:rsidR="00244A11" w:rsidRPr="00B97D5D" w:rsidRDefault="00244A11" w:rsidP="009975C7">
            <w:pPr>
              <w:spacing w:after="0" w:line="240" w:lineRule="auto"/>
              <w:jc w:val="both"/>
              <w:rPr>
                <w:rFonts w:ascii="Times New Roman" w:hAnsi="Times New Roman" w:cs="Times New Roman"/>
                <w:b/>
                <w:color w:val="002060"/>
                <w:sz w:val="24"/>
                <w:szCs w:val="24"/>
              </w:rPr>
            </w:pPr>
          </w:p>
          <w:p w:rsidR="00DF7BD0" w:rsidRPr="0008662B" w:rsidRDefault="0078516D" w:rsidP="00244A11">
            <w:pPr>
              <w:spacing w:after="0" w:line="240" w:lineRule="auto"/>
              <w:jc w:val="both"/>
              <w:rPr>
                <w:rFonts w:ascii="Times New Roman" w:eastAsia="Times New Roman" w:hAnsi="Times New Roman" w:cs="Times New Roman"/>
                <w:color w:val="002060"/>
                <w:sz w:val="24"/>
                <w:szCs w:val="24"/>
                <w:lang w:eastAsia="hu-HU"/>
              </w:rPr>
            </w:pPr>
            <w:r w:rsidRPr="00B97D5D">
              <w:rPr>
                <w:rFonts w:ascii="Times New Roman" w:hAnsi="Times New Roman" w:cs="Times New Roman"/>
                <w:b/>
                <w:color w:val="002060"/>
                <w:sz w:val="24"/>
                <w:szCs w:val="24"/>
              </w:rPr>
              <w:t>Közös Ajánlattevők tették</w:t>
            </w:r>
            <w:r w:rsidR="00244A11" w:rsidRPr="00B97D5D">
              <w:rPr>
                <w:rFonts w:ascii="Times New Roman" w:hAnsi="Times New Roman" w:cs="Times New Roman"/>
                <w:b/>
                <w:color w:val="002060"/>
                <w:sz w:val="24"/>
                <w:szCs w:val="24"/>
              </w:rPr>
              <w:t xml:space="preserve"> az egyetlen ajánlatot. </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065B" w:rsidRPr="00944A81" w:rsidRDefault="00DF5820" w:rsidP="00FF0A99">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V.2.7) </w:t>
            </w:r>
            <w:proofErr w:type="gramStart"/>
            <w:r w:rsidRPr="00722BFF">
              <w:rPr>
                <w:rFonts w:ascii="Times New Roman" w:eastAsia="Times New Roman" w:hAnsi="Times New Roman" w:cs="Times New Roman"/>
                <w:b/>
                <w:bCs/>
                <w:color w:val="222222"/>
                <w:sz w:val="24"/>
                <w:szCs w:val="24"/>
                <w:lang w:eastAsia="hu-HU"/>
              </w:rPr>
              <w:t>A</w:t>
            </w:r>
            <w:proofErr w:type="gramEnd"/>
            <w:r w:rsidRPr="00722BFF">
              <w:rPr>
                <w:rFonts w:ascii="Times New Roman" w:eastAsia="Times New Roman" w:hAnsi="Times New Roman" w:cs="Times New Roman"/>
                <w:b/>
                <w:bCs/>
                <w:color w:val="222222"/>
                <w:sz w:val="24"/>
                <w:szCs w:val="24"/>
                <w:lang w:eastAsia="hu-HU"/>
              </w:rPr>
              <w:t xml:space="preserve"> nyertes ajánlatot követő legkedvezőbb ajánlatot tevő neve, címe,</w:t>
            </w:r>
            <w:r w:rsidR="000731FE">
              <w:rPr>
                <w:rFonts w:ascii="Times New Roman" w:eastAsia="Times New Roman" w:hAnsi="Times New Roman" w:cs="Times New Roman"/>
                <w:b/>
                <w:bCs/>
                <w:color w:val="222222"/>
                <w:sz w:val="24"/>
                <w:szCs w:val="24"/>
                <w:lang w:eastAsia="hu-HU"/>
              </w:rPr>
              <w:t xml:space="preserve"> adószáma,</w:t>
            </w:r>
            <w:r w:rsidRPr="00722BFF">
              <w:rPr>
                <w:rFonts w:ascii="Times New Roman" w:eastAsia="Times New Roman" w:hAnsi="Times New Roman" w:cs="Times New Roman"/>
                <w:b/>
                <w:bCs/>
                <w:color w:val="222222"/>
                <w:sz w:val="24"/>
                <w:szCs w:val="24"/>
                <w:lang w:eastAsia="hu-HU"/>
              </w:rPr>
              <w:t>az ellenszolgáltatás összege és ajánlata kiválasztásának indokai:</w:t>
            </w:r>
            <w:r w:rsidR="0099065B">
              <w:rPr>
                <w:rFonts w:ascii="Times New Roman" w:eastAsia="Times New Roman" w:hAnsi="Times New Roman" w:cs="Times New Roman"/>
                <w:b/>
                <w:bCs/>
                <w:color w:val="222222"/>
                <w:sz w:val="24"/>
                <w:szCs w:val="24"/>
                <w:lang w:eastAsia="hu-HU"/>
              </w:rPr>
              <w:t xml:space="preserve"> </w:t>
            </w:r>
            <w:r w:rsidR="008F1294">
              <w:rPr>
                <w:rFonts w:ascii="Times New Roman" w:eastAsia="Times New Roman" w:hAnsi="Times New Roman" w:cs="Times New Roman"/>
                <w:b/>
                <w:bCs/>
                <w:color w:val="222222"/>
                <w:sz w:val="24"/>
                <w:szCs w:val="24"/>
                <w:lang w:eastAsia="hu-HU"/>
              </w:rPr>
              <w:t>-</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87C92" w:rsidRDefault="00DF5820" w:rsidP="00C87C92">
            <w:pPr>
              <w:spacing w:after="0" w:line="240" w:lineRule="auto"/>
              <w:jc w:val="both"/>
              <w:rPr>
                <w:rFonts w:ascii="Times New Roman" w:eastAsia="Times New Roman" w:hAnsi="Times New Roman" w:cs="Times New Roman"/>
                <w:b/>
                <w:color w:val="002060"/>
                <w:sz w:val="24"/>
                <w:szCs w:val="24"/>
                <w:lang w:eastAsia="hu-HU"/>
              </w:rPr>
            </w:pPr>
            <w:proofErr w:type="gramStart"/>
            <w:r w:rsidRPr="00C05A6F">
              <w:rPr>
                <w:rFonts w:ascii="Times New Roman" w:eastAsia="Times New Roman" w:hAnsi="Times New Roman" w:cs="Times New Roman"/>
                <w:b/>
                <w:bCs/>
                <w:color w:val="222222"/>
                <w:sz w:val="24"/>
                <w:szCs w:val="24"/>
                <w:lang w:eastAsia="hu-HU"/>
              </w:rPr>
              <w:t>V.2.8) Alvállalkozó(k) igénybe vétele</w:t>
            </w:r>
            <w:r w:rsidRPr="00C05A6F">
              <w:rPr>
                <w:rFonts w:ascii="Times New Roman" w:eastAsia="Times New Roman" w:hAnsi="Times New Roman" w:cs="Times New Roman"/>
                <w:color w:val="222222"/>
                <w:position w:val="10"/>
                <w:sz w:val="24"/>
                <w:szCs w:val="24"/>
                <w:lang w:eastAsia="hu-HU"/>
              </w:rPr>
              <w:t>2</w:t>
            </w:r>
            <w:r w:rsidRPr="00C05A6F">
              <w:rPr>
                <w:rFonts w:ascii="Times New Roman" w:eastAsia="Times New Roman" w:hAnsi="Times New Roman" w:cs="Times New Roman"/>
                <w:color w:val="222222"/>
                <w:sz w:val="24"/>
                <w:szCs w:val="24"/>
                <w:lang w:eastAsia="hu-HU"/>
              </w:rPr>
              <w:t> </w:t>
            </w:r>
            <w:r w:rsidR="00CC14A5" w:rsidRPr="00C05A6F">
              <w:rPr>
                <w:rFonts w:ascii="Times New Roman" w:eastAsia="Times New Roman" w:hAnsi="Times New Roman" w:cs="Times New Roman"/>
                <w:b/>
                <w:color w:val="002060"/>
                <w:sz w:val="24"/>
                <w:szCs w:val="24"/>
                <w:lang w:eastAsia="hu-HU"/>
              </w:rPr>
              <w:t xml:space="preserve"> </w:t>
            </w:r>
            <w:r w:rsidR="009E4EA0" w:rsidRPr="00C05A6F">
              <w:rPr>
                <w:rFonts w:ascii="Times New Roman" w:eastAsia="Times New Roman" w:hAnsi="Times New Roman" w:cs="Times New Roman"/>
                <w:b/>
                <w:color w:val="002060"/>
                <w:sz w:val="24"/>
                <w:szCs w:val="24"/>
                <w:lang w:eastAsia="hu-HU"/>
              </w:rPr>
              <w:t>X</w:t>
            </w:r>
            <w:r w:rsidR="009E4EA0" w:rsidRPr="00C05A6F">
              <w:rPr>
                <w:rFonts w:ascii="Times New Roman" w:eastAsia="Times New Roman" w:hAnsi="Times New Roman" w:cs="Times New Roman"/>
                <w:color w:val="222222"/>
                <w:sz w:val="24"/>
                <w:szCs w:val="24"/>
                <w:lang w:eastAsia="hu-HU"/>
              </w:rPr>
              <w:t xml:space="preserve"> </w:t>
            </w:r>
            <w:r w:rsidR="00CC14A5" w:rsidRPr="00C05A6F">
              <w:rPr>
                <w:rFonts w:ascii="Times New Roman" w:eastAsia="Times New Roman" w:hAnsi="Times New Roman" w:cs="Times New Roman"/>
                <w:color w:val="222222"/>
                <w:sz w:val="24"/>
                <w:szCs w:val="24"/>
                <w:lang w:eastAsia="hu-HU"/>
              </w:rPr>
              <w:t xml:space="preserve">igen </w:t>
            </w:r>
            <w:r w:rsidR="00C81CB3" w:rsidRPr="00C05A6F">
              <w:rPr>
                <w:rFonts w:ascii="Times New Roman" w:eastAsia="Times New Roman" w:hAnsi="Times New Roman" w:cs="Times New Roman"/>
                <w:color w:val="222222"/>
                <w:sz w:val="24"/>
                <w:szCs w:val="24"/>
                <w:lang w:eastAsia="hu-HU"/>
              </w:rPr>
              <w:t> </w:t>
            </w:r>
            <w:r w:rsidR="009E4EA0" w:rsidRPr="00C05A6F">
              <w:rPr>
                <w:rFonts w:ascii="Times New Roman" w:eastAsia="Times New Roman" w:hAnsi="Times New Roman" w:cs="Times New Roman"/>
                <w:color w:val="222222"/>
                <w:sz w:val="24"/>
                <w:szCs w:val="24"/>
                <w:lang w:eastAsia="hu-HU"/>
              </w:rPr>
              <w:t>o</w:t>
            </w:r>
            <w:r w:rsidR="007D20DA" w:rsidRPr="00C05A6F">
              <w:rPr>
                <w:rFonts w:ascii="Times New Roman" w:eastAsia="Times New Roman" w:hAnsi="Times New Roman" w:cs="Times New Roman"/>
                <w:color w:val="222222"/>
                <w:sz w:val="24"/>
                <w:szCs w:val="24"/>
                <w:lang w:eastAsia="hu-HU"/>
              </w:rPr>
              <w:t xml:space="preserve"> </w:t>
            </w:r>
            <w:r w:rsidRPr="00C05A6F">
              <w:rPr>
                <w:rFonts w:ascii="Times New Roman" w:eastAsia="Times New Roman" w:hAnsi="Times New Roman" w:cs="Times New Roman"/>
                <w:color w:val="222222"/>
                <w:sz w:val="24"/>
                <w:szCs w:val="24"/>
                <w:lang w:eastAsia="hu-HU"/>
              </w:rPr>
              <w:t>nem</w:t>
            </w:r>
            <w:r w:rsidRPr="00C05A6F">
              <w:rPr>
                <w:rFonts w:ascii="Times New Roman" w:eastAsia="Times New Roman" w:hAnsi="Times New Roman" w:cs="Times New Roman"/>
                <w:color w:val="222222"/>
                <w:sz w:val="24"/>
                <w:szCs w:val="24"/>
                <w:lang w:eastAsia="hu-HU"/>
              </w:rPr>
              <w:br/>
              <w:t xml:space="preserve">A nyertes ajánlattevő ajánlatában a közbeszerzésnek az(ok) a része(i), amely(ek)nek teljesítéséhez az ajánlattevő alvállalkozót kíván igénybe venni: </w:t>
            </w:r>
            <w:r w:rsidR="00AF7923">
              <w:rPr>
                <w:rFonts w:ascii="Times New Roman" w:eastAsia="Times New Roman" w:hAnsi="Times New Roman" w:cs="Times New Roman"/>
                <w:b/>
                <w:color w:val="002060"/>
                <w:sz w:val="24"/>
                <w:szCs w:val="24"/>
                <w:lang w:eastAsia="hu-HU"/>
              </w:rPr>
              <w:t xml:space="preserve">Felelős műszaki </w:t>
            </w:r>
            <w:r w:rsidR="0069141E">
              <w:rPr>
                <w:rFonts w:ascii="Times New Roman" w:eastAsia="Times New Roman" w:hAnsi="Times New Roman" w:cs="Times New Roman"/>
                <w:b/>
                <w:color w:val="002060"/>
                <w:sz w:val="24"/>
                <w:szCs w:val="24"/>
                <w:lang w:eastAsia="hu-HU"/>
              </w:rPr>
              <w:t>vezető</w:t>
            </w:r>
            <w:r w:rsidR="00AF7923">
              <w:rPr>
                <w:rFonts w:ascii="Times New Roman" w:eastAsia="Times New Roman" w:hAnsi="Times New Roman" w:cs="Times New Roman"/>
                <w:b/>
                <w:color w:val="002060"/>
                <w:sz w:val="24"/>
                <w:szCs w:val="24"/>
                <w:lang w:eastAsia="hu-HU"/>
              </w:rPr>
              <w:t xml:space="preserve"> tevékenység (az MV-VI jogosultsághoz kötött építési munkáknál), elektromos munkák (parkvilágítás)</w:t>
            </w:r>
            <w:r w:rsidR="00F7763C">
              <w:rPr>
                <w:rFonts w:ascii="Times New Roman" w:eastAsia="Times New Roman" w:hAnsi="Times New Roman" w:cs="Times New Roman"/>
                <w:b/>
                <w:color w:val="002060"/>
                <w:sz w:val="24"/>
                <w:szCs w:val="24"/>
                <w:lang w:eastAsia="hu-HU"/>
              </w:rPr>
              <w:t>, futó építése, öntött gumi burkolat építése</w:t>
            </w:r>
            <w:r w:rsidR="00AF7923">
              <w:rPr>
                <w:rFonts w:ascii="Times New Roman" w:eastAsia="Times New Roman" w:hAnsi="Times New Roman" w:cs="Times New Roman"/>
                <w:b/>
                <w:color w:val="002060"/>
                <w:sz w:val="24"/>
                <w:szCs w:val="24"/>
                <w:lang w:eastAsia="hu-HU"/>
              </w:rPr>
              <w:t xml:space="preserve"> </w:t>
            </w:r>
            <w:r w:rsidR="0069141E">
              <w:rPr>
                <w:rFonts w:ascii="Times New Roman" w:eastAsia="Times New Roman" w:hAnsi="Times New Roman" w:cs="Times New Roman"/>
                <w:b/>
                <w:color w:val="002060"/>
                <w:sz w:val="24"/>
                <w:szCs w:val="24"/>
                <w:lang w:eastAsia="hu-HU"/>
              </w:rPr>
              <w:t>, Felelős műszaki vezető tevékenység (az MV-M jogosultsághoz kötött építési munkáknál)</w:t>
            </w:r>
            <w:r w:rsidR="00014F43">
              <w:rPr>
                <w:rFonts w:ascii="Times New Roman" w:eastAsia="Times New Roman" w:hAnsi="Times New Roman" w:cs="Times New Roman"/>
                <w:b/>
                <w:color w:val="002060"/>
                <w:sz w:val="24"/>
                <w:szCs w:val="24"/>
                <w:lang w:eastAsia="hu-HU"/>
              </w:rPr>
              <w:t xml:space="preserve">, </w:t>
            </w:r>
            <w:proofErr w:type="spellStart"/>
            <w:r w:rsidR="00014F43">
              <w:rPr>
                <w:rFonts w:ascii="Times New Roman" w:eastAsia="Times New Roman" w:hAnsi="Times New Roman" w:cs="Times New Roman"/>
                <w:b/>
                <w:color w:val="002060"/>
                <w:sz w:val="24"/>
                <w:szCs w:val="24"/>
                <w:lang w:eastAsia="hu-HU"/>
              </w:rPr>
              <w:t>terraway</w:t>
            </w:r>
            <w:proofErr w:type="spellEnd"/>
            <w:r w:rsidR="00014F43">
              <w:rPr>
                <w:rFonts w:ascii="Times New Roman" w:eastAsia="Times New Roman" w:hAnsi="Times New Roman" w:cs="Times New Roman"/>
                <w:b/>
                <w:color w:val="002060"/>
                <w:sz w:val="24"/>
                <w:szCs w:val="24"/>
                <w:lang w:eastAsia="hu-HU"/>
              </w:rPr>
              <w:t xml:space="preserve"> burkolat építési munkák</w:t>
            </w:r>
            <w:proofErr w:type="gramEnd"/>
          </w:p>
          <w:p w:rsidR="00DF5820" w:rsidRPr="00C05A6F" w:rsidRDefault="00DF5820" w:rsidP="008F1294">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 xml:space="preserve">A nyertes ajánlatot követő legkedvezőbb ajánlatot tevő ajánlatában a közbeszerzésnek </w:t>
            </w:r>
            <w:proofErr w:type="gramStart"/>
            <w:r w:rsidRPr="00C05A6F">
              <w:rPr>
                <w:rFonts w:ascii="Times New Roman" w:eastAsia="Times New Roman" w:hAnsi="Times New Roman" w:cs="Times New Roman"/>
                <w:color w:val="222222"/>
                <w:sz w:val="24"/>
                <w:szCs w:val="24"/>
                <w:lang w:eastAsia="hu-HU"/>
              </w:rPr>
              <w:t>az(</w:t>
            </w:r>
            <w:proofErr w:type="gramEnd"/>
            <w:r w:rsidRPr="00C05A6F">
              <w:rPr>
                <w:rFonts w:ascii="Times New Roman" w:eastAsia="Times New Roman" w:hAnsi="Times New Roman" w:cs="Times New Roman"/>
                <w:color w:val="222222"/>
                <w:sz w:val="24"/>
                <w:szCs w:val="24"/>
                <w:lang w:eastAsia="hu-HU"/>
              </w:rPr>
              <w:t>ok) a része(i), amely(ek)nek teljesítéséhez az ajánlattevő alvállalkozót kíván igénybe v</w:t>
            </w:r>
            <w:r w:rsidR="008F1294">
              <w:rPr>
                <w:rFonts w:ascii="Times New Roman" w:eastAsia="Times New Roman" w:hAnsi="Times New Roman" w:cs="Times New Roman"/>
                <w:color w:val="222222"/>
                <w:sz w:val="24"/>
                <w:szCs w:val="24"/>
                <w:lang w:eastAsia="hu-HU"/>
              </w:rPr>
              <w:t>enni:-</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62114" w:rsidRDefault="00DF5820" w:rsidP="00962114">
            <w:pPr>
              <w:spacing w:after="0" w:line="240" w:lineRule="auto"/>
              <w:jc w:val="both"/>
              <w:rPr>
                <w:rFonts w:ascii="Times New Roman" w:eastAsia="Times New Roman" w:hAnsi="Times New Roman" w:cs="Times New Roman"/>
                <w:b/>
                <w:bCs/>
                <w:color w:val="222222"/>
                <w:sz w:val="24"/>
                <w:szCs w:val="24"/>
                <w:lang w:eastAsia="hu-HU"/>
              </w:rPr>
            </w:pPr>
            <w:r w:rsidRPr="00C05A6F">
              <w:rPr>
                <w:rFonts w:ascii="Times New Roman" w:eastAsia="Times New Roman" w:hAnsi="Times New Roman" w:cs="Times New Roman"/>
                <w:b/>
                <w:bCs/>
                <w:color w:val="222222"/>
                <w:sz w:val="24"/>
                <w:szCs w:val="24"/>
                <w:lang w:eastAsia="hu-HU"/>
              </w:rPr>
              <w:t xml:space="preserve">V.2.9) </w:t>
            </w:r>
            <w:proofErr w:type="gramStart"/>
            <w:r w:rsidRPr="00C05A6F">
              <w:rPr>
                <w:rFonts w:ascii="Times New Roman" w:eastAsia="Times New Roman" w:hAnsi="Times New Roman" w:cs="Times New Roman"/>
                <w:b/>
                <w:bCs/>
                <w:color w:val="222222"/>
                <w:sz w:val="24"/>
                <w:szCs w:val="24"/>
                <w:lang w:eastAsia="hu-HU"/>
              </w:rPr>
              <w:t>Alvállalkozó(</w:t>
            </w:r>
            <w:proofErr w:type="gramEnd"/>
            <w:r w:rsidRPr="00C05A6F">
              <w:rPr>
                <w:rFonts w:ascii="Times New Roman" w:eastAsia="Times New Roman" w:hAnsi="Times New Roman" w:cs="Times New Roman"/>
                <w:b/>
                <w:bCs/>
                <w:color w:val="222222"/>
                <w:sz w:val="24"/>
                <w:szCs w:val="24"/>
                <w:lang w:eastAsia="hu-HU"/>
              </w:rPr>
              <w:t>k) megnevezése</w:t>
            </w:r>
            <w:r w:rsidR="009F2582" w:rsidRPr="00C05A6F">
              <w:rPr>
                <w:rFonts w:ascii="Times New Roman" w:eastAsia="Times New Roman" w:hAnsi="Times New Roman" w:cs="Times New Roman"/>
                <w:b/>
                <w:bCs/>
                <w:color w:val="222222"/>
                <w:sz w:val="24"/>
                <w:szCs w:val="24"/>
                <w:lang w:eastAsia="hu-HU"/>
              </w:rPr>
              <w:t>, adószáma</w:t>
            </w:r>
            <w:r w:rsidR="009E4EA0">
              <w:rPr>
                <w:rFonts w:ascii="Times New Roman" w:eastAsia="Times New Roman" w:hAnsi="Times New Roman" w:cs="Times New Roman"/>
                <w:b/>
                <w:bCs/>
                <w:color w:val="222222"/>
                <w:sz w:val="24"/>
                <w:szCs w:val="24"/>
                <w:lang w:eastAsia="hu-HU"/>
              </w:rPr>
              <w:t>:</w:t>
            </w:r>
          </w:p>
          <w:p w:rsidR="00DA3C19" w:rsidRPr="00E67589" w:rsidRDefault="00962114" w:rsidP="00F7763C">
            <w:pPr>
              <w:shd w:val="clear" w:color="auto" w:fill="FFFFFF"/>
              <w:spacing w:after="0" w:line="240" w:lineRule="auto"/>
              <w:jc w:val="both"/>
              <w:rPr>
                <w:rFonts w:ascii="Arial" w:eastAsia="Times New Roman" w:hAnsi="Arial" w:cs="Arial"/>
                <w:color w:val="333333"/>
                <w:sz w:val="21"/>
                <w:szCs w:val="21"/>
                <w:lang w:eastAsia="hu-HU"/>
              </w:rPr>
            </w:pPr>
            <w:r w:rsidRPr="00C05A6F">
              <w:rPr>
                <w:rFonts w:ascii="Times New Roman" w:eastAsia="Times New Roman" w:hAnsi="Times New Roman" w:cs="Times New Roman"/>
                <w:color w:val="222222"/>
                <w:sz w:val="24"/>
                <w:szCs w:val="24"/>
                <w:lang w:eastAsia="hu-HU"/>
              </w:rPr>
              <w:t>A nyertes ajánlattevő ajánlatában</w:t>
            </w:r>
            <w:r>
              <w:rPr>
                <w:rFonts w:ascii="Times New Roman" w:eastAsia="Times New Roman" w:hAnsi="Times New Roman" w:cs="Times New Roman"/>
                <w:color w:val="222222"/>
                <w:sz w:val="24"/>
                <w:szCs w:val="24"/>
                <w:lang w:eastAsia="hu-HU"/>
              </w:rPr>
              <w:t xml:space="preserve">: </w:t>
            </w:r>
            <w:r w:rsidR="00AF7923">
              <w:rPr>
                <w:rFonts w:ascii="Times New Roman" w:eastAsia="Times New Roman" w:hAnsi="Times New Roman" w:cs="Times New Roman"/>
                <w:b/>
                <w:color w:val="002060"/>
                <w:sz w:val="24"/>
                <w:szCs w:val="24"/>
                <w:lang w:eastAsia="hu-HU"/>
              </w:rPr>
              <w:t xml:space="preserve">Horváth Hálózatépítő Kft. (Adószám: </w:t>
            </w:r>
            <w:r w:rsidR="00AF7923" w:rsidRPr="00FA2E56">
              <w:rPr>
                <w:rFonts w:ascii="Times New Roman" w:eastAsia="Times New Roman" w:hAnsi="Times New Roman" w:cs="Times New Roman"/>
                <w:b/>
                <w:color w:val="002060"/>
                <w:sz w:val="24"/>
                <w:szCs w:val="24"/>
                <w:lang w:eastAsia="hu-HU"/>
              </w:rPr>
              <w:t xml:space="preserve">24708128-2-41), </w:t>
            </w:r>
            <w:proofErr w:type="spellStart"/>
            <w:r w:rsidR="00AF7923" w:rsidRPr="00FA2E56">
              <w:rPr>
                <w:rFonts w:ascii="Times New Roman" w:eastAsia="Times New Roman" w:hAnsi="Times New Roman" w:cs="Times New Roman"/>
                <w:b/>
                <w:color w:val="002060"/>
                <w:sz w:val="24"/>
                <w:szCs w:val="24"/>
                <w:lang w:eastAsia="hu-HU"/>
              </w:rPr>
              <w:t>TerraWay</w:t>
            </w:r>
            <w:proofErr w:type="spellEnd"/>
            <w:r w:rsidR="00AF7923" w:rsidRPr="00FA2E56">
              <w:rPr>
                <w:rFonts w:ascii="Times New Roman" w:eastAsia="Times New Roman" w:hAnsi="Times New Roman" w:cs="Times New Roman"/>
                <w:b/>
                <w:color w:val="002060"/>
                <w:sz w:val="24"/>
                <w:szCs w:val="24"/>
                <w:lang w:eastAsia="hu-HU"/>
              </w:rPr>
              <w:t xml:space="preserve"> Magyarország Kft. (Adószám: </w:t>
            </w:r>
            <w:r w:rsidR="000C4CA8">
              <w:rPr>
                <w:rFonts w:ascii="Times New Roman" w:eastAsia="Times New Roman" w:hAnsi="Times New Roman" w:cs="Times New Roman"/>
                <w:b/>
                <w:color w:val="002060"/>
                <w:sz w:val="24"/>
                <w:szCs w:val="24"/>
                <w:lang w:eastAsia="hu-HU"/>
              </w:rPr>
              <w:t>23980037-2-13)</w:t>
            </w:r>
            <w:r w:rsidR="004527B7">
              <w:rPr>
                <w:rFonts w:ascii="Times New Roman" w:eastAsia="Times New Roman" w:hAnsi="Times New Roman" w:cs="Times New Roman"/>
                <w:b/>
                <w:color w:val="002060"/>
                <w:sz w:val="24"/>
                <w:szCs w:val="24"/>
                <w:lang w:eastAsia="hu-HU"/>
              </w:rPr>
              <w:t xml:space="preserve">; </w:t>
            </w:r>
            <w:proofErr w:type="spellStart"/>
            <w:r w:rsidR="004527B7">
              <w:rPr>
                <w:rFonts w:ascii="Times New Roman" w:eastAsia="Times New Roman" w:hAnsi="Times New Roman" w:cs="Times New Roman"/>
                <w:b/>
                <w:color w:val="002060"/>
                <w:sz w:val="24"/>
                <w:szCs w:val="24"/>
                <w:lang w:eastAsia="hu-HU"/>
              </w:rPr>
              <w:t>Ép-Kert</w:t>
            </w:r>
            <w:proofErr w:type="spellEnd"/>
            <w:r w:rsidR="004527B7">
              <w:rPr>
                <w:rFonts w:ascii="Times New Roman" w:eastAsia="Times New Roman" w:hAnsi="Times New Roman" w:cs="Times New Roman"/>
                <w:b/>
                <w:color w:val="002060"/>
                <w:sz w:val="24"/>
                <w:szCs w:val="24"/>
                <w:lang w:eastAsia="hu-HU"/>
              </w:rPr>
              <w:t xml:space="preserve"> </w:t>
            </w:r>
            <w:r w:rsidR="004527B7" w:rsidRPr="004527B7">
              <w:rPr>
                <w:rFonts w:ascii="Times New Roman" w:eastAsia="Times New Roman" w:hAnsi="Times New Roman" w:cs="Times New Roman"/>
                <w:b/>
                <w:color w:val="002060"/>
                <w:sz w:val="24"/>
                <w:szCs w:val="24"/>
                <w:lang w:eastAsia="hu-HU"/>
              </w:rPr>
              <w:t xml:space="preserve">MÉRNÖKIRODA Kft. </w:t>
            </w:r>
            <w:r w:rsidR="004527B7">
              <w:rPr>
                <w:rFonts w:ascii="Times New Roman" w:eastAsia="Times New Roman" w:hAnsi="Times New Roman" w:cs="Times New Roman"/>
                <w:b/>
                <w:color w:val="002060"/>
                <w:sz w:val="24"/>
                <w:szCs w:val="24"/>
                <w:lang w:eastAsia="hu-HU"/>
              </w:rPr>
              <w:t>(Adószám:</w:t>
            </w:r>
            <w:r w:rsidR="004527B7" w:rsidRPr="004527B7">
              <w:rPr>
                <w:rFonts w:ascii="Times New Roman" w:eastAsia="Times New Roman" w:hAnsi="Times New Roman" w:cs="Times New Roman"/>
                <w:b/>
                <w:color w:val="002060"/>
                <w:sz w:val="24"/>
                <w:szCs w:val="24"/>
                <w:lang w:eastAsia="hu-HU"/>
              </w:rPr>
              <w:t>12729649-2-13</w:t>
            </w:r>
            <w:r w:rsidR="004527B7">
              <w:rPr>
                <w:rFonts w:ascii="Times New Roman" w:eastAsia="Times New Roman" w:hAnsi="Times New Roman" w:cs="Times New Roman"/>
                <w:b/>
                <w:color w:val="002060"/>
                <w:sz w:val="24"/>
                <w:szCs w:val="24"/>
                <w:lang w:eastAsia="hu-HU"/>
              </w:rPr>
              <w:t>)</w:t>
            </w:r>
            <w:r w:rsidR="003923E2">
              <w:rPr>
                <w:rFonts w:ascii="Times New Roman" w:eastAsia="Times New Roman" w:hAnsi="Times New Roman" w:cs="Times New Roman"/>
                <w:b/>
                <w:color w:val="002060"/>
                <w:sz w:val="24"/>
                <w:szCs w:val="24"/>
                <w:lang w:eastAsia="hu-HU"/>
              </w:rPr>
              <w:t xml:space="preserve">; KOBOLD’ 2003 Kft. </w:t>
            </w:r>
            <w:r w:rsidR="00E67589" w:rsidRPr="00FA2E56">
              <w:rPr>
                <w:rFonts w:ascii="Times New Roman" w:eastAsia="Times New Roman" w:hAnsi="Times New Roman" w:cs="Times New Roman"/>
                <w:b/>
                <w:color w:val="002060"/>
                <w:sz w:val="24"/>
                <w:szCs w:val="24"/>
                <w:lang w:eastAsia="hu-HU"/>
              </w:rPr>
              <w:t>(Adószám:</w:t>
            </w:r>
            <w:r w:rsidR="00E67589">
              <w:rPr>
                <w:rFonts w:ascii="Arial" w:eastAsia="Times New Roman" w:hAnsi="Arial" w:cs="Arial"/>
                <w:color w:val="333333"/>
                <w:sz w:val="21"/>
                <w:szCs w:val="21"/>
                <w:lang w:eastAsia="hu-HU"/>
              </w:rPr>
              <w:t xml:space="preserve"> </w:t>
            </w:r>
            <w:r w:rsidR="00E67589" w:rsidRPr="00E67589">
              <w:rPr>
                <w:rFonts w:ascii="Times New Roman" w:eastAsia="Times New Roman" w:hAnsi="Times New Roman" w:cs="Times New Roman"/>
                <w:b/>
                <w:color w:val="002060"/>
                <w:sz w:val="24"/>
                <w:szCs w:val="24"/>
                <w:lang w:eastAsia="hu-HU"/>
              </w:rPr>
              <w:t>12982578-2-43</w:t>
            </w:r>
            <w:r w:rsidR="00E67589">
              <w:rPr>
                <w:rFonts w:ascii="Times New Roman" w:eastAsia="Times New Roman" w:hAnsi="Times New Roman" w:cs="Times New Roman"/>
                <w:b/>
                <w:color w:val="002060"/>
                <w:sz w:val="24"/>
                <w:szCs w:val="24"/>
                <w:lang w:eastAsia="hu-HU"/>
              </w:rPr>
              <w:t>)</w:t>
            </w:r>
          </w:p>
          <w:p w:rsidR="00962114" w:rsidRPr="00C05A6F" w:rsidRDefault="00962114" w:rsidP="00DA3C1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A nyertes ajánlatot követő legkedvezőbb ajánlatot tevő ajánlatában</w:t>
            </w:r>
            <w:r>
              <w:rPr>
                <w:rFonts w:ascii="Times New Roman" w:eastAsia="Times New Roman" w:hAnsi="Times New Roman" w:cs="Times New Roman"/>
                <w:color w:val="222222"/>
                <w:sz w:val="24"/>
                <w:szCs w:val="24"/>
                <w:lang w:eastAsia="hu-HU"/>
              </w:rPr>
              <w:t xml:space="preserve">: </w:t>
            </w:r>
            <w:r w:rsidR="00531C88">
              <w:rPr>
                <w:rFonts w:ascii="Times New Roman" w:eastAsia="Times New Roman" w:hAnsi="Times New Roman" w:cs="Times New Roman"/>
                <w:b/>
                <w:color w:val="002060"/>
                <w:sz w:val="24"/>
                <w:szCs w:val="24"/>
                <w:lang w:eastAsia="hu-HU"/>
              </w:rPr>
              <w:t>-</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05A6F" w:rsidRDefault="00DF5820" w:rsidP="00FF0A9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b/>
                <w:bCs/>
                <w:color w:val="222222"/>
                <w:sz w:val="24"/>
                <w:szCs w:val="24"/>
                <w:lang w:eastAsia="hu-HU"/>
              </w:rPr>
              <w:t>V.2.10) Az alkalmasság igazolásában részt vevő szervezetek</w:t>
            </w:r>
            <w:r w:rsidRPr="00C05A6F">
              <w:rPr>
                <w:rFonts w:ascii="Times New Roman" w:eastAsia="Times New Roman" w:hAnsi="Times New Roman" w:cs="Times New Roman"/>
                <w:color w:val="222222"/>
                <w:position w:val="10"/>
                <w:sz w:val="24"/>
                <w:szCs w:val="24"/>
                <w:lang w:eastAsia="hu-HU"/>
              </w:rPr>
              <w:t>2</w:t>
            </w:r>
          </w:p>
          <w:p w:rsidR="000C4CA8" w:rsidRPr="00CF6499" w:rsidRDefault="00DF5820" w:rsidP="00F7763C">
            <w:pPr>
              <w:shd w:val="clear" w:color="auto" w:fill="FFFFFF"/>
              <w:spacing w:after="0" w:line="240" w:lineRule="auto"/>
              <w:jc w:val="both"/>
              <w:rPr>
                <w:rFonts w:ascii="Arial" w:eastAsia="Times New Roman" w:hAnsi="Arial" w:cs="Arial"/>
                <w:color w:val="333333"/>
                <w:sz w:val="21"/>
                <w:szCs w:val="21"/>
                <w:lang w:eastAsia="hu-HU"/>
              </w:rPr>
            </w:pPr>
            <w:r w:rsidRPr="00C05A6F">
              <w:rPr>
                <w:rFonts w:ascii="Times New Roman" w:eastAsia="Times New Roman" w:hAnsi="Times New Roman" w:cs="Times New Roman"/>
                <w:color w:val="222222"/>
                <w:sz w:val="24"/>
                <w:szCs w:val="24"/>
                <w:lang w:eastAsia="hu-HU"/>
              </w:rPr>
              <w:t>Az er</w:t>
            </w:r>
            <w:r w:rsidR="009F2582" w:rsidRPr="00C05A6F">
              <w:rPr>
                <w:rFonts w:ascii="Times New Roman" w:eastAsia="Times New Roman" w:hAnsi="Times New Roman" w:cs="Times New Roman"/>
                <w:color w:val="222222"/>
                <w:sz w:val="24"/>
                <w:szCs w:val="24"/>
                <w:lang w:eastAsia="hu-HU"/>
              </w:rPr>
              <w:t xml:space="preserve">őforrást nyújtó szervezet(ek), adószáma és </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ajánlattevő ajánlatában:</w:t>
            </w:r>
            <w:r w:rsidR="00962114">
              <w:rPr>
                <w:rFonts w:ascii="Times New Roman" w:eastAsia="Times New Roman" w:hAnsi="Times New Roman" w:cs="Times New Roman"/>
                <w:color w:val="222222"/>
                <w:sz w:val="24"/>
                <w:szCs w:val="24"/>
                <w:lang w:eastAsia="hu-HU"/>
              </w:rPr>
              <w:t xml:space="preserve"> </w:t>
            </w:r>
            <w:r w:rsidR="00FA2E56" w:rsidRPr="004527B7">
              <w:rPr>
                <w:rFonts w:ascii="Times New Roman" w:eastAsia="Times New Roman" w:hAnsi="Times New Roman" w:cs="Times New Roman"/>
                <w:b/>
                <w:color w:val="002060"/>
                <w:sz w:val="24"/>
                <w:szCs w:val="24"/>
                <w:lang w:eastAsia="hu-HU"/>
              </w:rPr>
              <w:t>M.1. alkalmassági feltétel</w:t>
            </w:r>
            <w:r w:rsidR="00CF6499">
              <w:rPr>
                <w:rFonts w:ascii="Times New Roman" w:eastAsia="Times New Roman" w:hAnsi="Times New Roman" w:cs="Times New Roman"/>
                <w:b/>
                <w:color w:val="002060"/>
                <w:sz w:val="24"/>
                <w:szCs w:val="24"/>
                <w:lang w:eastAsia="hu-HU"/>
              </w:rPr>
              <w:t xml:space="preserve"> (b) pont</w:t>
            </w:r>
            <w:r w:rsidR="00FA2E56" w:rsidRPr="004527B7">
              <w:rPr>
                <w:rFonts w:ascii="Times New Roman" w:eastAsia="Times New Roman" w:hAnsi="Times New Roman" w:cs="Times New Roman"/>
                <w:b/>
                <w:color w:val="002060"/>
                <w:sz w:val="24"/>
                <w:szCs w:val="24"/>
                <w:lang w:eastAsia="hu-HU"/>
              </w:rPr>
              <w:t xml:space="preserve"> – </w:t>
            </w:r>
            <w:proofErr w:type="spellStart"/>
            <w:r w:rsidR="00FA2E56" w:rsidRPr="004527B7">
              <w:rPr>
                <w:rFonts w:ascii="Times New Roman" w:eastAsia="Times New Roman" w:hAnsi="Times New Roman" w:cs="Times New Roman"/>
                <w:b/>
                <w:color w:val="002060"/>
                <w:sz w:val="24"/>
                <w:szCs w:val="24"/>
                <w:lang w:eastAsia="hu-HU"/>
              </w:rPr>
              <w:t>TerraWay</w:t>
            </w:r>
            <w:proofErr w:type="spellEnd"/>
            <w:r w:rsidR="00FA2E56" w:rsidRPr="004527B7">
              <w:rPr>
                <w:rFonts w:ascii="Times New Roman" w:eastAsia="Times New Roman" w:hAnsi="Times New Roman" w:cs="Times New Roman"/>
                <w:b/>
                <w:color w:val="002060"/>
                <w:sz w:val="24"/>
                <w:szCs w:val="24"/>
                <w:lang w:eastAsia="hu-HU"/>
              </w:rPr>
              <w:t xml:space="preserve"> Magyarország Kft.</w:t>
            </w:r>
            <w:r w:rsidR="00FA2E56">
              <w:rPr>
                <w:rFonts w:ascii="Times New Roman" w:eastAsia="Times New Roman" w:hAnsi="Times New Roman" w:cs="Times New Roman"/>
                <w:color w:val="222222"/>
                <w:sz w:val="24"/>
                <w:szCs w:val="24"/>
                <w:lang w:eastAsia="hu-HU"/>
              </w:rPr>
              <w:t xml:space="preserve"> </w:t>
            </w:r>
            <w:r w:rsidR="00A1080A" w:rsidRPr="00FA2E56">
              <w:rPr>
                <w:rFonts w:ascii="Times New Roman" w:eastAsia="Times New Roman" w:hAnsi="Times New Roman" w:cs="Times New Roman"/>
                <w:b/>
                <w:color w:val="002060"/>
                <w:sz w:val="24"/>
                <w:szCs w:val="24"/>
                <w:lang w:eastAsia="hu-HU"/>
              </w:rPr>
              <w:t>(Adószám: 23980037-2-13)</w:t>
            </w:r>
            <w:r w:rsidR="00A1080A">
              <w:rPr>
                <w:rFonts w:ascii="Times New Roman" w:eastAsia="Times New Roman" w:hAnsi="Times New Roman" w:cs="Times New Roman"/>
                <w:b/>
                <w:color w:val="002060"/>
                <w:sz w:val="24"/>
                <w:szCs w:val="24"/>
                <w:lang w:eastAsia="hu-HU"/>
              </w:rPr>
              <w:t>; M.2.</w:t>
            </w:r>
            <w:r w:rsidR="003923E2">
              <w:rPr>
                <w:rFonts w:ascii="Times New Roman" w:eastAsia="Times New Roman" w:hAnsi="Times New Roman" w:cs="Times New Roman"/>
                <w:b/>
                <w:color w:val="002060"/>
                <w:sz w:val="24"/>
                <w:szCs w:val="24"/>
                <w:lang w:eastAsia="hu-HU"/>
              </w:rPr>
              <w:t>2.</w:t>
            </w:r>
            <w:r w:rsidR="00A1080A">
              <w:rPr>
                <w:rFonts w:ascii="Times New Roman" w:eastAsia="Times New Roman" w:hAnsi="Times New Roman" w:cs="Times New Roman"/>
                <w:b/>
                <w:color w:val="002060"/>
                <w:sz w:val="24"/>
                <w:szCs w:val="24"/>
                <w:lang w:eastAsia="hu-HU"/>
              </w:rPr>
              <w:t xml:space="preserve"> alkalmassági feltétel – Horváth Hálózatépítő </w:t>
            </w:r>
            <w:proofErr w:type="gramStart"/>
            <w:r w:rsidR="00A1080A">
              <w:rPr>
                <w:rFonts w:ascii="Times New Roman" w:eastAsia="Times New Roman" w:hAnsi="Times New Roman" w:cs="Times New Roman"/>
                <w:b/>
                <w:color w:val="002060"/>
                <w:sz w:val="24"/>
                <w:szCs w:val="24"/>
                <w:lang w:eastAsia="hu-HU"/>
              </w:rPr>
              <w:t xml:space="preserve">Kft. </w:t>
            </w:r>
            <w:r w:rsidR="003923E2">
              <w:rPr>
                <w:rFonts w:ascii="Times New Roman" w:eastAsia="Times New Roman" w:hAnsi="Times New Roman" w:cs="Times New Roman"/>
                <w:b/>
                <w:color w:val="002060"/>
                <w:sz w:val="24"/>
                <w:szCs w:val="24"/>
                <w:lang w:eastAsia="hu-HU"/>
              </w:rPr>
              <w:t>;</w:t>
            </w:r>
            <w:proofErr w:type="gramEnd"/>
            <w:r w:rsidR="003923E2">
              <w:rPr>
                <w:rFonts w:ascii="Times New Roman" w:eastAsia="Times New Roman" w:hAnsi="Times New Roman" w:cs="Times New Roman"/>
                <w:b/>
                <w:color w:val="002060"/>
                <w:sz w:val="24"/>
                <w:szCs w:val="24"/>
                <w:lang w:eastAsia="hu-HU"/>
              </w:rPr>
              <w:t xml:space="preserve"> M.2.1. (MV-M jogosultság) - </w:t>
            </w:r>
            <w:proofErr w:type="spellStart"/>
            <w:r w:rsidR="003923E2">
              <w:rPr>
                <w:rFonts w:ascii="Times New Roman" w:eastAsia="Times New Roman" w:hAnsi="Times New Roman" w:cs="Times New Roman"/>
                <w:b/>
                <w:color w:val="002060"/>
                <w:sz w:val="24"/>
                <w:szCs w:val="24"/>
                <w:lang w:eastAsia="hu-HU"/>
              </w:rPr>
              <w:t>Ép-Kert</w:t>
            </w:r>
            <w:proofErr w:type="spellEnd"/>
            <w:r w:rsidR="003923E2">
              <w:rPr>
                <w:rFonts w:ascii="Times New Roman" w:eastAsia="Times New Roman" w:hAnsi="Times New Roman" w:cs="Times New Roman"/>
                <w:b/>
                <w:color w:val="002060"/>
                <w:sz w:val="24"/>
                <w:szCs w:val="24"/>
                <w:lang w:eastAsia="hu-HU"/>
              </w:rPr>
              <w:t xml:space="preserve"> </w:t>
            </w:r>
            <w:r w:rsidR="003923E2" w:rsidRPr="004527B7">
              <w:rPr>
                <w:rFonts w:ascii="Times New Roman" w:eastAsia="Times New Roman" w:hAnsi="Times New Roman" w:cs="Times New Roman"/>
                <w:b/>
                <w:color w:val="002060"/>
                <w:sz w:val="24"/>
                <w:szCs w:val="24"/>
                <w:lang w:eastAsia="hu-HU"/>
              </w:rPr>
              <w:t xml:space="preserve">MÉRNÖKIRODA Kft. </w:t>
            </w:r>
            <w:r w:rsidR="003923E2">
              <w:rPr>
                <w:rFonts w:ascii="Times New Roman" w:eastAsia="Times New Roman" w:hAnsi="Times New Roman" w:cs="Times New Roman"/>
                <w:b/>
                <w:color w:val="002060"/>
                <w:sz w:val="24"/>
                <w:szCs w:val="24"/>
                <w:lang w:eastAsia="hu-HU"/>
              </w:rPr>
              <w:t>(Adószám:</w:t>
            </w:r>
            <w:r w:rsidR="003923E2" w:rsidRPr="004527B7">
              <w:rPr>
                <w:rFonts w:ascii="Times New Roman" w:eastAsia="Times New Roman" w:hAnsi="Times New Roman" w:cs="Times New Roman"/>
                <w:b/>
                <w:color w:val="002060"/>
                <w:sz w:val="24"/>
                <w:szCs w:val="24"/>
                <w:lang w:eastAsia="hu-HU"/>
              </w:rPr>
              <w:t>12729649-2-13</w:t>
            </w:r>
            <w:r w:rsidR="003923E2">
              <w:rPr>
                <w:rFonts w:ascii="Times New Roman" w:eastAsia="Times New Roman" w:hAnsi="Times New Roman" w:cs="Times New Roman"/>
                <w:b/>
                <w:color w:val="002060"/>
                <w:sz w:val="24"/>
                <w:szCs w:val="24"/>
                <w:lang w:eastAsia="hu-HU"/>
              </w:rPr>
              <w:t>)</w:t>
            </w:r>
            <w:r w:rsidR="00CE6B97">
              <w:rPr>
                <w:rFonts w:ascii="Times New Roman" w:eastAsia="Times New Roman" w:hAnsi="Times New Roman" w:cs="Times New Roman"/>
                <w:b/>
                <w:color w:val="002060"/>
                <w:sz w:val="24"/>
                <w:szCs w:val="24"/>
                <w:lang w:eastAsia="hu-HU"/>
              </w:rPr>
              <w:t xml:space="preserve">; M.1. </w:t>
            </w:r>
            <w:r w:rsidR="00CF6499" w:rsidRPr="004527B7">
              <w:rPr>
                <w:rFonts w:ascii="Times New Roman" w:eastAsia="Times New Roman" w:hAnsi="Times New Roman" w:cs="Times New Roman"/>
                <w:b/>
                <w:color w:val="002060"/>
                <w:sz w:val="24"/>
                <w:szCs w:val="24"/>
                <w:lang w:eastAsia="hu-HU"/>
              </w:rPr>
              <w:t>alkalmassági feltétel</w:t>
            </w:r>
            <w:r w:rsidR="00CF6499">
              <w:rPr>
                <w:rFonts w:ascii="Times New Roman" w:eastAsia="Times New Roman" w:hAnsi="Times New Roman" w:cs="Times New Roman"/>
                <w:b/>
                <w:color w:val="002060"/>
                <w:sz w:val="24"/>
                <w:szCs w:val="24"/>
                <w:lang w:eastAsia="hu-HU"/>
              </w:rPr>
              <w:t xml:space="preserve"> (h) </w:t>
            </w:r>
            <w:bookmarkStart w:id="0" w:name="_GoBack"/>
            <w:bookmarkEnd w:id="0"/>
            <w:r w:rsidR="00CF6499">
              <w:rPr>
                <w:rFonts w:ascii="Times New Roman" w:eastAsia="Times New Roman" w:hAnsi="Times New Roman" w:cs="Times New Roman"/>
                <w:b/>
                <w:color w:val="002060"/>
                <w:sz w:val="24"/>
                <w:szCs w:val="24"/>
                <w:lang w:eastAsia="hu-HU"/>
              </w:rPr>
              <w:t xml:space="preserve">pont - </w:t>
            </w:r>
            <w:r w:rsidR="00CE6B97">
              <w:rPr>
                <w:rFonts w:ascii="Times New Roman" w:eastAsia="Times New Roman" w:hAnsi="Times New Roman" w:cs="Times New Roman"/>
                <w:b/>
                <w:color w:val="002060"/>
                <w:sz w:val="24"/>
                <w:szCs w:val="24"/>
                <w:lang w:eastAsia="hu-HU"/>
              </w:rPr>
              <w:t xml:space="preserve">KOBOLD’ 2003 Kft. </w:t>
            </w:r>
            <w:r w:rsidR="00CE6B97" w:rsidRPr="00FA2E56">
              <w:rPr>
                <w:rFonts w:ascii="Times New Roman" w:eastAsia="Times New Roman" w:hAnsi="Times New Roman" w:cs="Times New Roman"/>
                <w:b/>
                <w:color w:val="002060"/>
                <w:sz w:val="24"/>
                <w:szCs w:val="24"/>
                <w:lang w:eastAsia="hu-HU"/>
              </w:rPr>
              <w:t>(Adószám:</w:t>
            </w:r>
            <w:r w:rsidR="00CE6B97">
              <w:rPr>
                <w:rFonts w:ascii="Arial" w:eastAsia="Times New Roman" w:hAnsi="Arial" w:cs="Arial"/>
                <w:color w:val="333333"/>
                <w:sz w:val="21"/>
                <w:szCs w:val="21"/>
                <w:lang w:eastAsia="hu-HU"/>
              </w:rPr>
              <w:t xml:space="preserve"> </w:t>
            </w:r>
            <w:r w:rsidR="00CE6B97" w:rsidRPr="00E67589">
              <w:rPr>
                <w:rFonts w:ascii="Times New Roman" w:eastAsia="Times New Roman" w:hAnsi="Times New Roman" w:cs="Times New Roman"/>
                <w:b/>
                <w:color w:val="002060"/>
                <w:sz w:val="24"/>
                <w:szCs w:val="24"/>
                <w:lang w:eastAsia="hu-HU"/>
              </w:rPr>
              <w:t>12982578-2-43</w:t>
            </w:r>
            <w:r w:rsidR="00CE6B97">
              <w:rPr>
                <w:rFonts w:ascii="Times New Roman" w:eastAsia="Times New Roman" w:hAnsi="Times New Roman" w:cs="Times New Roman"/>
                <w:b/>
                <w:color w:val="002060"/>
                <w:sz w:val="24"/>
                <w:szCs w:val="24"/>
                <w:lang w:eastAsia="hu-HU"/>
              </w:rPr>
              <w:t>)</w:t>
            </w:r>
          </w:p>
          <w:p w:rsidR="00962114" w:rsidRPr="00C05A6F" w:rsidRDefault="00DF5820" w:rsidP="000C4CA8">
            <w:pPr>
              <w:shd w:val="clear" w:color="auto" w:fill="FFFFFF"/>
              <w:spacing w:after="0" w:line="240" w:lineRule="auto"/>
              <w:rPr>
                <w:color w:val="222222"/>
              </w:rPr>
            </w:pPr>
            <w:r w:rsidRPr="00C05A6F">
              <w:rPr>
                <w:color w:val="222222"/>
              </w:rPr>
              <w:t xml:space="preserve">Az </w:t>
            </w:r>
            <w:r w:rsidRPr="00C05A6F">
              <w:rPr>
                <w:rFonts w:ascii="Times New Roman" w:eastAsia="Times New Roman" w:hAnsi="Times New Roman" w:cs="Times New Roman"/>
                <w:color w:val="222222"/>
                <w:sz w:val="24"/>
                <w:szCs w:val="24"/>
                <w:lang w:eastAsia="hu-HU"/>
              </w:rPr>
              <w:t>erőforrást nyújtó szervezet(ek)</w:t>
            </w:r>
            <w:r w:rsidR="009F2582" w:rsidRPr="00C05A6F">
              <w:rPr>
                <w:rFonts w:ascii="Times New Roman" w:eastAsia="Times New Roman" w:hAnsi="Times New Roman" w:cs="Times New Roman"/>
                <w:color w:val="222222"/>
                <w:sz w:val="24"/>
                <w:szCs w:val="24"/>
                <w:lang w:eastAsia="hu-HU"/>
              </w:rPr>
              <w:t>, adószáma és</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ajánlatot követő legkedvezőbb ajánlatot tevő ajánlatában:</w:t>
            </w:r>
            <w:r w:rsidR="00352CE3">
              <w:rPr>
                <w:color w:val="222222"/>
              </w:rPr>
              <w:t xml:space="preserve"> -</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B61860" w:rsidRPr="00CA38F3" w:rsidRDefault="00DF5820" w:rsidP="00CA38F3">
            <w:pPr>
              <w:spacing w:after="0" w:line="240" w:lineRule="auto"/>
              <w:rPr>
                <w:rFonts w:ascii="Times New Roman" w:eastAsia="Times New Roman" w:hAnsi="Times New Roman" w:cs="Times New Roman"/>
                <w:color w:val="222222"/>
                <w:sz w:val="24"/>
                <w:szCs w:val="24"/>
                <w:lang w:eastAsia="hu-HU"/>
              </w:rPr>
            </w:pPr>
            <w:r w:rsidRPr="00CA47BC">
              <w:rPr>
                <w:rFonts w:ascii="Times New Roman" w:eastAsia="Times New Roman" w:hAnsi="Times New Roman" w:cs="Times New Roman"/>
                <w:b/>
                <w:bCs/>
                <w:color w:val="222222"/>
                <w:sz w:val="24"/>
                <w:szCs w:val="24"/>
                <w:lang w:eastAsia="hu-HU"/>
              </w:rPr>
              <w:t>V.2.11) Az érvénytelen ajánlatot tevők</w:t>
            </w:r>
            <w:r w:rsidRPr="00CA47BC">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w:t>
            </w:r>
            <w:r w:rsidR="009F2582">
              <w:rPr>
                <w:rFonts w:ascii="Times New Roman" w:eastAsia="Times New Roman" w:hAnsi="Times New Roman" w:cs="Times New Roman"/>
                <w:color w:val="222222"/>
                <w:sz w:val="24"/>
                <w:szCs w:val="24"/>
                <w:lang w:eastAsia="hu-HU"/>
              </w:rPr>
              <w:t>, adószáma</w:t>
            </w:r>
            <w:r w:rsidRPr="00722BFF">
              <w:rPr>
                <w:rFonts w:ascii="Times New Roman" w:eastAsia="Times New Roman" w:hAnsi="Times New Roman" w:cs="Times New Roman"/>
                <w:color w:val="222222"/>
                <w:sz w:val="24"/>
                <w:szCs w:val="24"/>
                <w:lang w:eastAsia="hu-HU"/>
              </w:rPr>
              <w:t xml:space="preserve"> és az érvénytelenség indoka:</w:t>
            </w:r>
            <w:r w:rsidR="00822AA6">
              <w:rPr>
                <w:rFonts w:ascii="Times New Roman" w:eastAsia="Times New Roman" w:hAnsi="Times New Roman" w:cs="Times New Roman"/>
                <w:color w:val="222222"/>
                <w:sz w:val="24"/>
                <w:szCs w:val="24"/>
                <w:lang w:eastAsia="hu-HU"/>
              </w:rPr>
              <w:t xml:space="preserve"> </w:t>
            </w:r>
            <w:r w:rsidR="00CA38F3">
              <w:rPr>
                <w:rFonts w:ascii="Times New Roman" w:eastAsia="Times New Roman" w:hAnsi="Times New Roman" w:cs="Times New Roman"/>
                <w:color w:val="222222"/>
                <w:sz w:val="24"/>
                <w:szCs w:val="24"/>
                <w:lang w:eastAsia="hu-HU"/>
              </w:rPr>
              <w:t>-</w:t>
            </w:r>
          </w:p>
        </w:tc>
      </w:tr>
      <w:tr w:rsidR="00D150B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D150B7" w:rsidRPr="00CA47BC" w:rsidRDefault="00D150B7" w:rsidP="004A070B">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V.2.12</w:t>
            </w:r>
            <w:r w:rsidRPr="00CA47BC">
              <w:rPr>
                <w:rFonts w:ascii="Times New Roman" w:eastAsia="Times New Roman" w:hAnsi="Times New Roman" w:cs="Times New Roman"/>
                <w:b/>
                <w:bCs/>
                <w:color w:val="222222"/>
                <w:sz w:val="24"/>
                <w:szCs w:val="24"/>
                <w:lang w:eastAsia="hu-HU"/>
              </w:rPr>
              <w:t>)</w:t>
            </w:r>
            <w:r w:rsidR="004A070B">
              <w:rPr>
                <w:rFonts w:ascii="Times New Roman" w:eastAsia="Times New Roman" w:hAnsi="Times New Roman" w:cs="Times New Roman"/>
                <w:b/>
                <w:bCs/>
                <w:color w:val="222222"/>
                <w:sz w:val="24"/>
                <w:szCs w:val="24"/>
                <w:lang w:eastAsia="hu-HU"/>
              </w:rPr>
              <w:t xml:space="preserve"> Az összeférhetetlenségi helyzet elhárítása érdekében az </w:t>
            </w:r>
            <w:proofErr w:type="gramStart"/>
            <w:r w:rsidR="004A070B">
              <w:rPr>
                <w:rFonts w:ascii="Times New Roman" w:eastAsia="Times New Roman" w:hAnsi="Times New Roman" w:cs="Times New Roman"/>
                <w:b/>
                <w:bCs/>
                <w:color w:val="222222"/>
                <w:sz w:val="24"/>
                <w:szCs w:val="24"/>
                <w:lang w:eastAsia="hu-HU"/>
              </w:rPr>
              <w:t>Ajánlattevő(</w:t>
            </w:r>
            <w:proofErr w:type="gramEnd"/>
            <w:r w:rsidR="004A070B">
              <w:rPr>
                <w:rFonts w:ascii="Times New Roman" w:eastAsia="Times New Roman" w:hAnsi="Times New Roman" w:cs="Times New Roman"/>
                <w:b/>
                <w:bCs/>
                <w:color w:val="222222"/>
                <w:sz w:val="24"/>
                <w:szCs w:val="24"/>
                <w:lang w:eastAsia="hu-HU"/>
              </w:rPr>
              <w:t>k) által tett intézkedések ismertetése:</w:t>
            </w:r>
            <w:r w:rsidRPr="00CA47BC">
              <w:rPr>
                <w:rFonts w:ascii="Times New Roman" w:eastAsia="Times New Roman" w:hAnsi="Times New Roman" w:cs="Times New Roman"/>
                <w:b/>
                <w:bCs/>
                <w:color w:val="222222"/>
                <w:sz w:val="24"/>
                <w:szCs w:val="24"/>
                <w:lang w:eastAsia="hu-HU"/>
              </w:rPr>
              <w:t xml:space="preserve"> </w:t>
            </w:r>
            <w:r w:rsidR="004A070B">
              <w:rPr>
                <w:rFonts w:ascii="Times New Roman" w:eastAsia="Times New Roman" w:hAnsi="Times New Roman" w:cs="Times New Roman"/>
                <w:b/>
                <w:b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 szakasz: Kiegészítő információk</w:t>
            </w:r>
          </w:p>
        </w:tc>
      </w:tr>
      <w:tr w:rsidR="002B0CAA"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 További információk:</w:t>
            </w:r>
            <w:r w:rsidRPr="00722BFF">
              <w:rPr>
                <w:rFonts w:ascii="Times New Roman" w:eastAsia="Times New Roman" w:hAnsi="Times New Roman" w:cs="Times New Roman"/>
                <w:color w:val="222222"/>
                <w:position w:val="10"/>
                <w:sz w:val="24"/>
                <w:szCs w:val="24"/>
                <w:lang w:eastAsia="hu-HU"/>
              </w:rPr>
              <w:t>2</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12FCB" w:rsidRPr="0052334F" w:rsidRDefault="002B0CAA" w:rsidP="00AD08B6">
            <w:pPr>
              <w:spacing w:after="0" w:line="328" w:lineRule="atLeast"/>
              <w:rPr>
                <w:rFonts w:ascii="Times New Roman" w:eastAsia="Times New Roman" w:hAnsi="Times New Roman" w:cs="Times New Roman"/>
                <w:b/>
                <w:i/>
                <w:iCs/>
                <w:color w:val="002060"/>
                <w:sz w:val="24"/>
                <w:szCs w:val="24"/>
                <w:lang w:eastAsia="hu-HU"/>
              </w:rPr>
            </w:pPr>
            <w:r w:rsidRPr="0052334F">
              <w:rPr>
                <w:rFonts w:ascii="Times New Roman" w:eastAsia="Times New Roman" w:hAnsi="Times New Roman" w:cs="Times New Roman"/>
                <w:b/>
                <w:bCs/>
                <w:color w:val="222222"/>
                <w:sz w:val="24"/>
                <w:szCs w:val="24"/>
                <w:lang w:eastAsia="hu-HU"/>
              </w:rPr>
              <w:t xml:space="preserve">VI.1.1) </w:t>
            </w:r>
            <w:proofErr w:type="gramStart"/>
            <w:r w:rsidRPr="0052334F">
              <w:rPr>
                <w:rFonts w:ascii="Times New Roman" w:eastAsia="Times New Roman" w:hAnsi="Times New Roman" w:cs="Times New Roman"/>
                <w:b/>
                <w:bCs/>
                <w:color w:val="222222"/>
                <w:sz w:val="24"/>
                <w:szCs w:val="24"/>
                <w:lang w:eastAsia="hu-HU"/>
              </w:rPr>
              <w:t>A</w:t>
            </w:r>
            <w:proofErr w:type="gramEnd"/>
            <w:r w:rsidRPr="0052334F">
              <w:rPr>
                <w:rFonts w:ascii="Times New Roman" w:eastAsia="Times New Roman" w:hAnsi="Times New Roman" w:cs="Times New Roman"/>
                <w:b/>
                <w:bCs/>
                <w:color w:val="222222"/>
                <w:sz w:val="24"/>
                <w:szCs w:val="24"/>
                <w:lang w:eastAsia="hu-HU"/>
              </w:rPr>
              <w:t xml:space="preserve"> szerződéskötési moratórium időtartama</w:t>
            </w:r>
            <w:r w:rsidRPr="0052334F">
              <w:rPr>
                <w:rFonts w:ascii="Times New Roman" w:eastAsia="Times New Roman" w:hAnsi="Times New Roman" w:cs="Times New Roman"/>
                <w:b/>
                <w:bCs/>
                <w:color w:val="222222"/>
                <w:sz w:val="24"/>
                <w:szCs w:val="24"/>
                <w:lang w:eastAsia="hu-HU"/>
              </w:rPr>
              <w:br/>
            </w:r>
            <w:r w:rsidRPr="009140BA">
              <w:rPr>
                <w:rFonts w:ascii="Times New Roman" w:eastAsia="Times New Roman" w:hAnsi="Times New Roman" w:cs="Times New Roman"/>
                <w:color w:val="222222"/>
                <w:sz w:val="24"/>
                <w:szCs w:val="24"/>
                <w:highlight w:val="yellow"/>
                <w:lang w:eastAsia="hu-HU"/>
              </w:rPr>
              <w:t>Kezdete:</w:t>
            </w:r>
            <w:r w:rsidR="002B1346" w:rsidRPr="009140BA">
              <w:rPr>
                <w:rFonts w:ascii="Times New Roman" w:eastAsia="Times New Roman" w:hAnsi="Times New Roman" w:cs="Times New Roman"/>
                <w:color w:val="222222"/>
                <w:sz w:val="24"/>
                <w:szCs w:val="24"/>
                <w:highlight w:val="yellow"/>
                <w:lang w:eastAsia="hu-HU"/>
              </w:rPr>
              <w:t xml:space="preserve"> </w:t>
            </w:r>
            <w:r w:rsidR="002B1346" w:rsidRPr="009140BA">
              <w:rPr>
                <w:rFonts w:ascii="Times New Roman" w:eastAsia="Times New Roman" w:hAnsi="Times New Roman" w:cs="Times New Roman"/>
                <w:b/>
                <w:i/>
                <w:iCs/>
                <w:color w:val="002060"/>
                <w:sz w:val="24"/>
                <w:szCs w:val="24"/>
                <w:highlight w:val="yellow"/>
                <w:lang w:eastAsia="hu-HU"/>
              </w:rPr>
              <w:t>(201</w:t>
            </w:r>
            <w:r w:rsidR="001F5CE1">
              <w:rPr>
                <w:rFonts w:ascii="Times New Roman" w:eastAsia="Times New Roman" w:hAnsi="Times New Roman" w:cs="Times New Roman"/>
                <w:b/>
                <w:i/>
                <w:iCs/>
                <w:color w:val="002060"/>
                <w:sz w:val="24"/>
                <w:szCs w:val="24"/>
                <w:highlight w:val="yellow"/>
                <w:lang w:eastAsia="hu-HU"/>
              </w:rPr>
              <w:t>8/02/20</w:t>
            </w:r>
            <w:r w:rsidR="002B1346" w:rsidRPr="009140BA">
              <w:rPr>
                <w:rFonts w:ascii="Times New Roman" w:eastAsia="Times New Roman" w:hAnsi="Times New Roman" w:cs="Times New Roman"/>
                <w:b/>
                <w:i/>
                <w:iCs/>
                <w:color w:val="002060"/>
                <w:sz w:val="24"/>
                <w:szCs w:val="24"/>
                <w:highlight w:val="yellow"/>
                <w:lang w:eastAsia="hu-HU"/>
              </w:rPr>
              <w:t>)</w:t>
            </w:r>
            <w:r w:rsidRPr="009140BA">
              <w:rPr>
                <w:rFonts w:ascii="Times New Roman" w:eastAsia="Times New Roman" w:hAnsi="Times New Roman" w:cs="Times New Roman"/>
                <w:color w:val="222222"/>
                <w:sz w:val="24"/>
                <w:szCs w:val="24"/>
                <w:highlight w:val="yellow"/>
                <w:lang w:eastAsia="hu-HU"/>
              </w:rPr>
              <w:t> </w:t>
            </w:r>
            <w:r w:rsidR="00E5239F" w:rsidRPr="009140BA">
              <w:rPr>
                <w:rFonts w:ascii="Times New Roman" w:eastAsia="Times New Roman" w:hAnsi="Times New Roman" w:cs="Times New Roman"/>
                <w:color w:val="222222"/>
                <w:sz w:val="24"/>
                <w:szCs w:val="24"/>
                <w:highlight w:val="yellow"/>
                <w:lang w:eastAsia="hu-HU"/>
              </w:rPr>
              <w:t xml:space="preserve"> </w:t>
            </w:r>
            <w:r w:rsidRPr="009140BA">
              <w:rPr>
                <w:rFonts w:ascii="Times New Roman" w:eastAsia="Times New Roman" w:hAnsi="Times New Roman" w:cs="Times New Roman"/>
                <w:color w:val="222222"/>
                <w:sz w:val="24"/>
                <w:szCs w:val="24"/>
                <w:highlight w:val="yellow"/>
                <w:lang w:eastAsia="hu-HU"/>
              </w:rPr>
              <w:t>/ Lejárata: </w:t>
            </w:r>
            <w:r w:rsidR="001F5CE1">
              <w:rPr>
                <w:rFonts w:ascii="Times New Roman" w:eastAsia="Times New Roman" w:hAnsi="Times New Roman" w:cs="Times New Roman"/>
                <w:b/>
                <w:i/>
                <w:iCs/>
                <w:color w:val="002060"/>
                <w:sz w:val="24"/>
                <w:szCs w:val="24"/>
                <w:highlight w:val="yellow"/>
                <w:lang w:eastAsia="hu-HU"/>
              </w:rPr>
              <w:t>(2018/</w:t>
            </w:r>
            <w:r w:rsidR="00AD08B6">
              <w:rPr>
                <w:rFonts w:ascii="Times New Roman" w:eastAsia="Times New Roman" w:hAnsi="Times New Roman" w:cs="Times New Roman"/>
                <w:b/>
                <w:i/>
                <w:iCs/>
                <w:color w:val="002060"/>
                <w:sz w:val="24"/>
                <w:szCs w:val="24"/>
                <w:highlight w:val="yellow"/>
                <w:lang w:eastAsia="hu-HU"/>
              </w:rPr>
              <w:t>03</w:t>
            </w:r>
            <w:r w:rsidR="002B1346" w:rsidRPr="009140BA">
              <w:rPr>
                <w:rFonts w:ascii="Times New Roman" w:eastAsia="Times New Roman" w:hAnsi="Times New Roman" w:cs="Times New Roman"/>
                <w:b/>
                <w:i/>
                <w:iCs/>
                <w:color w:val="002060"/>
                <w:sz w:val="24"/>
                <w:szCs w:val="24"/>
                <w:highlight w:val="yellow"/>
                <w:lang w:eastAsia="hu-HU"/>
              </w:rPr>
              <w:t>/</w:t>
            </w:r>
            <w:r w:rsidR="00AD08B6">
              <w:rPr>
                <w:rFonts w:ascii="Times New Roman" w:eastAsia="Times New Roman" w:hAnsi="Times New Roman" w:cs="Times New Roman"/>
                <w:b/>
                <w:i/>
                <w:iCs/>
                <w:color w:val="002060"/>
                <w:sz w:val="24"/>
                <w:szCs w:val="24"/>
                <w:highlight w:val="yellow"/>
                <w:lang w:eastAsia="hu-HU"/>
              </w:rPr>
              <w:t>01</w:t>
            </w:r>
            <w:r w:rsidR="002B1346" w:rsidRPr="009140BA">
              <w:rPr>
                <w:rFonts w:ascii="Times New Roman" w:eastAsia="Times New Roman" w:hAnsi="Times New Roman" w:cs="Times New Roman"/>
                <w:b/>
                <w:i/>
                <w:iCs/>
                <w:color w:val="002060"/>
                <w:sz w:val="24"/>
                <w:szCs w:val="24"/>
                <w:highlight w:val="yellow"/>
                <w:lang w:eastAsia="hu-HU"/>
              </w:rPr>
              <w:t>)</w:t>
            </w:r>
          </w:p>
        </w:tc>
      </w:tr>
      <w:tr w:rsidR="002B0CAA" w:rsidRPr="003E2FC6"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52334F" w:rsidRDefault="002B0CAA" w:rsidP="001F5CE1">
            <w:pPr>
              <w:spacing w:after="0" w:line="328" w:lineRule="atLeast"/>
              <w:rPr>
                <w:rFonts w:ascii="Times New Roman" w:eastAsia="Times New Roman" w:hAnsi="Times New Roman" w:cs="Times New Roman"/>
                <w:b/>
                <w:bCs/>
                <w:color w:val="222222"/>
                <w:sz w:val="24"/>
                <w:szCs w:val="24"/>
                <w:lang w:eastAsia="hu-HU"/>
              </w:rPr>
            </w:pPr>
            <w:r w:rsidRPr="009140BA">
              <w:rPr>
                <w:rFonts w:ascii="Times New Roman" w:eastAsia="Times New Roman" w:hAnsi="Times New Roman" w:cs="Times New Roman"/>
                <w:b/>
                <w:bCs/>
                <w:color w:val="222222"/>
                <w:sz w:val="24"/>
                <w:szCs w:val="24"/>
                <w:highlight w:val="yellow"/>
                <w:lang w:eastAsia="hu-HU"/>
              </w:rPr>
              <w:t>VI.1.2) Az összegezés elkészítésének időpontja: </w:t>
            </w:r>
            <w:r w:rsidRPr="009140BA">
              <w:rPr>
                <w:rFonts w:ascii="Times New Roman" w:eastAsia="Times New Roman" w:hAnsi="Times New Roman" w:cs="Times New Roman"/>
                <w:b/>
                <w:i/>
                <w:iCs/>
                <w:color w:val="002060"/>
                <w:sz w:val="24"/>
                <w:szCs w:val="24"/>
                <w:highlight w:val="yellow"/>
                <w:lang w:eastAsia="hu-HU"/>
              </w:rPr>
              <w:t>(</w:t>
            </w:r>
            <w:r w:rsidR="00B2466E">
              <w:rPr>
                <w:rFonts w:ascii="Times New Roman" w:eastAsia="Times New Roman" w:hAnsi="Times New Roman" w:cs="Times New Roman"/>
                <w:b/>
                <w:i/>
                <w:iCs/>
                <w:color w:val="002060"/>
                <w:sz w:val="24"/>
                <w:szCs w:val="24"/>
                <w:highlight w:val="yellow"/>
                <w:lang w:eastAsia="hu-HU"/>
              </w:rPr>
              <w:t>2018/</w:t>
            </w:r>
            <w:r w:rsidR="001F5CE1">
              <w:rPr>
                <w:rFonts w:ascii="Times New Roman" w:eastAsia="Times New Roman" w:hAnsi="Times New Roman" w:cs="Times New Roman"/>
                <w:b/>
                <w:i/>
                <w:iCs/>
                <w:color w:val="002060"/>
                <w:sz w:val="24"/>
                <w:szCs w:val="24"/>
                <w:highlight w:val="yellow"/>
                <w:lang w:eastAsia="hu-HU"/>
              </w:rPr>
              <w:t>02/15</w:t>
            </w:r>
            <w:r w:rsidRPr="009140BA">
              <w:rPr>
                <w:rFonts w:ascii="Times New Roman" w:eastAsia="Times New Roman" w:hAnsi="Times New Roman" w:cs="Times New Roman"/>
                <w:b/>
                <w:i/>
                <w:iCs/>
                <w:color w:val="002060"/>
                <w:sz w:val="24"/>
                <w:szCs w:val="24"/>
                <w:highlight w:val="yellow"/>
                <w:lang w:eastAsia="hu-HU"/>
              </w:rPr>
              <w:t>)</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52334F" w:rsidRDefault="002B0CAA" w:rsidP="001F5CE1">
            <w:pPr>
              <w:spacing w:after="0" w:line="328" w:lineRule="atLeast"/>
              <w:rPr>
                <w:rFonts w:ascii="Times New Roman" w:eastAsia="Times New Roman" w:hAnsi="Times New Roman" w:cs="Times New Roman"/>
                <w:color w:val="222222"/>
                <w:sz w:val="24"/>
                <w:szCs w:val="24"/>
                <w:lang w:eastAsia="hu-HU"/>
              </w:rPr>
            </w:pPr>
            <w:r w:rsidRPr="009140BA">
              <w:rPr>
                <w:rFonts w:ascii="Times New Roman" w:eastAsia="Times New Roman" w:hAnsi="Times New Roman" w:cs="Times New Roman"/>
                <w:b/>
                <w:bCs/>
                <w:color w:val="222222"/>
                <w:sz w:val="24"/>
                <w:szCs w:val="24"/>
                <w:highlight w:val="yellow"/>
                <w:lang w:eastAsia="hu-HU"/>
              </w:rPr>
              <w:t>VI.1.3) Az összegezés megküldésének időpontja: </w:t>
            </w:r>
            <w:r w:rsidR="001F5CE1">
              <w:rPr>
                <w:rFonts w:ascii="Times New Roman" w:eastAsia="Times New Roman" w:hAnsi="Times New Roman" w:cs="Times New Roman"/>
                <w:b/>
                <w:i/>
                <w:iCs/>
                <w:color w:val="002060"/>
                <w:sz w:val="24"/>
                <w:szCs w:val="24"/>
                <w:highlight w:val="yellow"/>
                <w:lang w:eastAsia="hu-HU"/>
              </w:rPr>
              <w:t>(2018/02/19</w:t>
            </w:r>
            <w:r w:rsidR="00CA38F3" w:rsidRPr="009140BA">
              <w:rPr>
                <w:rFonts w:ascii="Times New Roman" w:eastAsia="Times New Roman" w:hAnsi="Times New Roman" w:cs="Times New Roman"/>
                <w:b/>
                <w:i/>
                <w:iCs/>
                <w:color w:val="002060"/>
                <w:sz w:val="24"/>
                <w:szCs w:val="24"/>
                <w:highlight w:val="yellow"/>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VI.1.4) Az összegezés módosításának indoka</w:t>
            </w:r>
            <w:r w:rsidRPr="00722BFF">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VI.1.5) Az összegezés módosításának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VI.1.6) A módosított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VI.1.7) Az összegezés javításának indoka</w:t>
            </w:r>
            <w:r w:rsidRPr="00722BFF">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VI.1.8) Az összegezés javításának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VI.1.9) A javított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B53E87"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543DBE" w:rsidRPr="00B53E87" w:rsidRDefault="002B0CAA" w:rsidP="00CA38F3">
            <w:pPr>
              <w:spacing w:after="0" w:line="328" w:lineRule="atLeast"/>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VI.1.10) További információk:</w:t>
            </w:r>
            <w:r w:rsidR="00E5239F">
              <w:rPr>
                <w:rFonts w:ascii="Times New Roman" w:eastAsia="Times New Roman" w:hAnsi="Times New Roman" w:cs="Times New Roman"/>
                <w:color w:val="222222"/>
                <w:position w:val="10"/>
                <w:sz w:val="24"/>
                <w:szCs w:val="24"/>
                <w:lang w:eastAsia="hu-HU"/>
              </w:rPr>
              <w:t xml:space="preserve"> </w:t>
            </w:r>
          </w:p>
        </w:tc>
      </w:tr>
      <w:tr w:rsidR="002B0CAA"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szükség szerinti számban ismételje meg </w:t>
            </w:r>
            <w:r w:rsidRPr="00722BFF">
              <w:rPr>
                <w:rFonts w:ascii="Times New Roman" w:eastAsia="Times New Roman" w:hAnsi="Times New Roman" w:cs="Times New Roman"/>
                <w:i/>
                <w:iCs/>
                <w:color w:val="222222"/>
                <w:sz w:val="24"/>
                <w:szCs w:val="24"/>
                <w:lang w:eastAsia="hu-HU"/>
              </w:rPr>
              <w:br/>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adott esetben</w:t>
            </w:r>
          </w:p>
        </w:tc>
      </w:tr>
    </w:tbl>
    <w:p w:rsidR="002B0CAA" w:rsidRPr="00722BFF" w:rsidRDefault="002B0CAA">
      <w:pPr>
        <w:rPr>
          <w:rFonts w:ascii="Times New Roman" w:hAnsi="Times New Roman" w:cs="Times New Roman"/>
          <w:sz w:val="24"/>
          <w:szCs w:val="24"/>
        </w:rPr>
      </w:pPr>
    </w:p>
    <w:sectPr w:rsidR="002B0CAA" w:rsidRPr="00722BFF" w:rsidSect="005E33E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E1" w:rsidRDefault="001F5CE1" w:rsidP="0097203C">
      <w:pPr>
        <w:spacing w:after="0" w:line="240" w:lineRule="auto"/>
      </w:pPr>
      <w:r>
        <w:separator/>
      </w:r>
    </w:p>
  </w:endnote>
  <w:endnote w:type="continuationSeparator" w:id="0">
    <w:p w:rsidR="001F5CE1" w:rsidRDefault="001F5CE1" w:rsidP="0097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9443"/>
      <w:docPartObj>
        <w:docPartGallery w:val="Page Numbers (Bottom of Page)"/>
        <w:docPartUnique/>
      </w:docPartObj>
    </w:sdtPr>
    <w:sdtEndPr>
      <w:rPr>
        <w:rFonts w:ascii="Times New Roman" w:hAnsi="Times New Roman" w:cs="Times New Roman"/>
        <w:sz w:val="24"/>
        <w:szCs w:val="24"/>
      </w:rPr>
    </w:sdtEndPr>
    <w:sdtContent>
      <w:p w:rsidR="001F5CE1" w:rsidRPr="002F5658" w:rsidRDefault="001F5CE1">
        <w:pPr>
          <w:pStyle w:val="llb"/>
          <w:jc w:val="right"/>
          <w:rPr>
            <w:rFonts w:ascii="Times New Roman" w:hAnsi="Times New Roman" w:cs="Times New Roman"/>
            <w:sz w:val="24"/>
            <w:szCs w:val="24"/>
          </w:rPr>
        </w:pPr>
        <w:r w:rsidRPr="002F5658">
          <w:rPr>
            <w:rFonts w:ascii="Times New Roman" w:hAnsi="Times New Roman" w:cs="Times New Roman"/>
            <w:sz w:val="24"/>
            <w:szCs w:val="24"/>
          </w:rPr>
          <w:fldChar w:fldCharType="begin"/>
        </w:r>
        <w:r w:rsidRPr="002F5658">
          <w:rPr>
            <w:rFonts w:ascii="Times New Roman" w:hAnsi="Times New Roman" w:cs="Times New Roman"/>
            <w:sz w:val="24"/>
            <w:szCs w:val="24"/>
          </w:rPr>
          <w:instrText>PAGE   \* MERGEFORMAT</w:instrText>
        </w:r>
        <w:r w:rsidRPr="002F5658">
          <w:rPr>
            <w:rFonts w:ascii="Times New Roman" w:hAnsi="Times New Roman" w:cs="Times New Roman"/>
            <w:sz w:val="24"/>
            <w:szCs w:val="24"/>
          </w:rPr>
          <w:fldChar w:fldCharType="separate"/>
        </w:r>
        <w:r w:rsidR="00AD08B6">
          <w:rPr>
            <w:rFonts w:ascii="Times New Roman" w:hAnsi="Times New Roman" w:cs="Times New Roman"/>
            <w:noProof/>
            <w:sz w:val="24"/>
            <w:szCs w:val="24"/>
          </w:rPr>
          <w:t>17</w:t>
        </w:r>
        <w:r w:rsidRPr="002F5658">
          <w:rPr>
            <w:rFonts w:ascii="Times New Roman" w:hAnsi="Times New Roman" w:cs="Times New Roman"/>
            <w:sz w:val="24"/>
            <w:szCs w:val="24"/>
          </w:rPr>
          <w:fldChar w:fldCharType="end"/>
        </w:r>
      </w:p>
    </w:sdtContent>
  </w:sdt>
  <w:p w:rsidR="001F5CE1" w:rsidRDefault="001F5CE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E1" w:rsidRDefault="001F5CE1" w:rsidP="0097203C">
      <w:pPr>
        <w:spacing w:after="0" w:line="240" w:lineRule="auto"/>
      </w:pPr>
      <w:r>
        <w:separator/>
      </w:r>
    </w:p>
  </w:footnote>
  <w:footnote w:type="continuationSeparator" w:id="0">
    <w:p w:rsidR="001F5CE1" w:rsidRDefault="001F5CE1" w:rsidP="00972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C896CA"/>
    <w:lvl w:ilvl="0">
      <w:numFmt w:val="bullet"/>
      <w:lvlText w:val="*"/>
      <w:lvlJc w:val="left"/>
      <w:pPr>
        <w:ind w:left="0" w:firstLine="0"/>
      </w:pPr>
    </w:lvl>
  </w:abstractNum>
  <w:abstractNum w:abstractNumId="1">
    <w:nsid w:val="02911D2F"/>
    <w:multiLevelType w:val="hybridMultilevel"/>
    <w:tmpl w:val="58F4DFEA"/>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ED6AAB"/>
    <w:multiLevelType w:val="hybridMultilevel"/>
    <w:tmpl w:val="C21082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052A3A97"/>
    <w:multiLevelType w:val="hybridMultilevel"/>
    <w:tmpl w:val="653AB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5612DF"/>
    <w:multiLevelType w:val="hybridMultilevel"/>
    <w:tmpl w:val="A450041E"/>
    <w:lvl w:ilvl="0" w:tplc="5BF88C06">
      <w:start w:val="1"/>
      <w:numFmt w:val="decimal"/>
      <w:lvlText w:val="%1."/>
      <w:lvlJc w:val="left"/>
      <w:pPr>
        <w:ind w:left="786"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2D7649"/>
    <w:multiLevelType w:val="hybridMultilevel"/>
    <w:tmpl w:val="CF627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B07816"/>
    <w:multiLevelType w:val="hybridMultilevel"/>
    <w:tmpl w:val="26DE8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C0300A"/>
    <w:multiLevelType w:val="hybridMultilevel"/>
    <w:tmpl w:val="65981638"/>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7441FD"/>
    <w:multiLevelType w:val="hybridMultilevel"/>
    <w:tmpl w:val="A6C2D1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D81DA8"/>
    <w:multiLevelType w:val="hybridMultilevel"/>
    <w:tmpl w:val="6FC2F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D8224B"/>
    <w:multiLevelType w:val="singleLevel"/>
    <w:tmpl w:val="C3CC2406"/>
    <w:lvl w:ilvl="0">
      <w:start w:val="1"/>
      <w:numFmt w:val="decimal"/>
      <w:lvlText w:val="%1."/>
      <w:legacy w:legacy="1" w:legacySpace="0" w:legacyIndent="378"/>
      <w:lvlJc w:val="left"/>
      <w:pPr>
        <w:ind w:left="0" w:firstLine="0"/>
      </w:pPr>
      <w:rPr>
        <w:rFonts w:ascii="Calibri" w:hAnsi="Calibri" w:cs="Times New Roman" w:hint="default"/>
      </w:rPr>
    </w:lvl>
  </w:abstractNum>
  <w:abstractNum w:abstractNumId="11">
    <w:nsid w:val="23B76DDD"/>
    <w:multiLevelType w:val="hybridMultilevel"/>
    <w:tmpl w:val="00922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0054F4"/>
    <w:multiLevelType w:val="hybridMultilevel"/>
    <w:tmpl w:val="77D46B68"/>
    <w:lvl w:ilvl="0" w:tplc="B7F814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191CEB"/>
    <w:multiLevelType w:val="hybridMultilevel"/>
    <w:tmpl w:val="1610C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81A27E7"/>
    <w:multiLevelType w:val="hybridMultilevel"/>
    <w:tmpl w:val="94BEE25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2D4F7AFA"/>
    <w:multiLevelType w:val="hybridMultilevel"/>
    <w:tmpl w:val="4C34E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D7E0134"/>
    <w:multiLevelType w:val="hybridMultilevel"/>
    <w:tmpl w:val="A69C53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7E56FD"/>
    <w:multiLevelType w:val="hybridMultilevel"/>
    <w:tmpl w:val="0E90016E"/>
    <w:lvl w:ilvl="0" w:tplc="EEC6C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D94074B"/>
    <w:multiLevelType w:val="hybridMultilevel"/>
    <w:tmpl w:val="2A182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B87C4C"/>
    <w:multiLevelType w:val="hybridMultilevel"/>
    <w:tmpl w:val="8E84C11A"/>
    <w:lvl w:ilvl="0" w:tplc="4BC896CA">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0">
    <w:nsid w:val="423E78DF"/>
    <w:multiLevelType w:val="hybridMultilevel"/>
    <w:tmpl w:val="AE1ABB4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4B0546B"/>
    <w:multiLevelType w:val="hybridMultilevel"/>
    <w:tmpl w:val="B68E009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F453A1"/>
    <w:multiLevelType w:val="hybridMultilevel"/>
    <w:tmpl w:val="233E6A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D2D069C"/>
    <w:multiLevelType w:val="hybridMultilevel"/>
    <w:tmpl w:val="81FAC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1922294"/>
    <w:multiLevelType w:val="hybridMultilevel"/>
    <w:tmpl w:val="D168061C"/>
    <w:lvl w:ilvl="0" w:tplc="BFB2B30E">
      <w:start w:val="1"/>
      <w:numFmt w:val="lowerLetter"/>
      <w:lvlText w:val="%1)"/>
      <w:lvlJc w:val="left"/>
      <w:pPr>
        <w:tabs>
          <w:tab w:val="num" w:pos="720"/>
        </w:tabs>
        <w:ind w:left="720" w:hanging="360"/>
      </w:pPr>
    </w:lvl>
    <w:lvl w:ilvl="1" w:tplc="8E82B286">
      <w:start w:val="1"/>
      <w:numFmt w:val="bullet"/>
      <w:lvlText w:val="o"/>
      <w:lvlJc w:val="left"/>
      <w:pPr>
        <w:tabs>
          <w:tab w:val="num" w:pos="1440"/>
        </w:tabs>
        <w:ind w:left="1440" w:hanging="360"/>
      </w:pPr>
      <w:rPr>
        <w:rFonts w:ascii="Courier New" w:hAnsi="Courier New" w:cs="Courier New" w:hint="default"/>
      </w:rPr>
    </w:lvl>
    <w:lvl w:ilvl="2" w:tplc="4B2C5CB0">
      <w:numFmt w:val="bullet"/>
      <w:lvlText w:val="-"/>
      <w:lvlJc w:val="left"/>
      <w:pPr>
        <w:tabs>
          <w:tab w:val="num" w:pos="2160"/>
        </w:tabs>
        <w:ind w:left="2160" w:hanging="360"/>
      </w:pPr>
      <w:rPr>
        <w:rFonts w:ascii="Times New Roman" w:eastAsia="Times New Roman" w:hAnsi="Times New Roman" w:cs="Times New Roman" w:hint="default"/>
      </w:rPr>
    </w:lvl>
    <w:lvl w:ilvl="3" w:tplc="59906A6A">
      <w:start w:val="1"/>
      <w:numFmt w:val="bullet"/>
      <w:lvlText w:val=""/>
      <w:lvlJc w:val="left"/>
      <w:pPr>
        <w:tabs>
          <w:tab w:val="num" w:pos="2880"/>
        </w:tabs>
        <w:ind w:left="2880" w:hanging="360"/>
      </w:pPr>
      <w:rPr>
        <w:rFonts w:ascii="Symbol" w:hAnsi="Symbol" w:hint="default"/>
      </w:rPr>
    </w:lvl>
    <w:lvl w:ilvl="4" w:tplc="D23CCEF0">
      <w:start w:val="1"/>
      <w:numFmt w:val="bullet"/>
      <w:lvlText w:val="o"/>
      <w:lvlJc w:val="left"/>
      <w:pPr>
        <w:tabs>
          <w:tab w:val="num" w:pos="3600"/>
        </w:tabs>
        <w:ind w:left="3600" w:hanging="360"/>
      </w:pPr>
      <w:rPr>
        <w:rFonts w:ascii="Courier New" w:hAnsi="Courier New" w:cs="Courier New" w:hint="default"/>
      </w:rPr>
    </w:lvl>
    <w:lvl w:ilvl="5" w:tplc="7C5A1642">
      <w:start w:val="1"/>
      <w:numFmt w:val="bullet"/>
      <w:lvlText w:val=""/>
      <w:lvlJc w:val="left"/>
      <w:pPr>
        <w:tabs>
          <w:tab w:val="num" w:pos="4320"/>
        </w:tabs>
        <w:ind w:left="4320" w:hanging="360"/>
      </w:pPr>
      <w:rPr>
        <w:rFonts w:ascii="Wingdings" w:hAnsi="Wingdings" w:hint="default"/>
      </w:rPr>
    </w:lvl>
    <w:lvl w:ilvl="6" w:tplc="2B06DB6C">
      <w:start w:val="1"/>
      <w:numFmt w:val="bullet"/>
      <w:lvlText w:val=""/>
      <w:lvlJc w:val="left"/>
      <w:pPr>
        <w:tabs>
          <w:tab w:val="num" w:pos="5040"/>
        </w:tabs>
        <w:ind w:left="5040" w:hanging="360"/>
      </w:pPr>
      <w:rPr>
        <w:rFonts w:ascii="Symbol" w:hAnsi="Symbol" w:hint="default"/>
      </w:rPr>
    </w:lvl>
    <w:lvl w:ilvl="7" w:tplc="78C0FE6E">
      <w:start w:val="1"/>
      <w:numFmt w:val="bullet"/>
      <w:lvlText w:val="o"/>
      <w:lvlJc w:val="left"/>
      <w:pPr>
        <w:tabs>
          <w:tab w:val="num" w:pos="5760"/>
        </w:tabs>
        <w:ind w:left="5760" w:hanging="360"/>
      </w:pPr>
      <w:rPr>
        <w:rFonts w:ascii="Courier New" w:hAnsi="Courier New" w:cs="Courier New" w:hint="default"/>
      </w:rPr>
    </w:lvl>
    <w:lvl w:ilvl="8" w:tplc="6702415E">
      <w:start w:val="1"/>
      <w:numFmt w:val="bullet"/>
      <w:lvlText w:val=""/>
      <w:lvlJc w:val="left"/>
      <w:pPr>
        <w:tabs>
          <w:tab w:val="num" w:pos="6480"/>
        </w:tabs>
        <w:ind w:left="6480" w:hanging="360"/>
      </w:pPr>
      <w:rPr>
        <w:rFonts w:ascii="Wingdings" w:hAnsi="Wingdings" w:hint="default"/>
      </w:rPr>
    </w:lvl>
  </w:abstractNum>
  <w:abstractNum w:abstractNumId="25">
    <w:nsid w:val="52181A8E"/>
    <w:multiLevelType w:val="hybridMultilevel"/>
    <w:tmpl w:val="ED9E5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35110B8"/>
    <w:multiLevelType w:val="hybridMultilevel"/>
    <w:tmpl w:val="A392A72C"/>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6CA54A9"/>
    <w:multiLevelType w:val="hybridMultilevel"/>
    <w:tmpl w:val="3E163BC2"/>
    <w:lvl w:ilvl="0" w:tplc="23A618A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8AE4359"/>
    <w:multiLevelType w:val="hybridMultilevel"/>
    <w:tmpl w:val="B1C42A3A"/>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8B263BD"/>
    <w:multiLevelType w:val="hybridMultilevel"/>
    <w:tmpl w:val="611A9D94"/>
    <w:lvl w:ilvl="0" w:tplc="6CF8E31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BCC5CC8"/>
    <w:multiLevelType w:val="hybridMultilevel"/>
    <w:tmpl w:val="50B49596"/>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EDC6E80"/>
    <w:multiLevelType w:val="hybridMultilevel"/>
    <w:tmpl w:val="DBCCB452"/>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1B341BB"/>
    <w:multiLevelType w:val="hybridMultilevel"/>
    <w:tmpl w:val="C5501580"/>
    <w:lvl w:ilvl="0" w:tplc="6CF8E31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nsid w:val="796E545A"/>
    <w:multiLevelType w:val="singleLevel"/>
    <w:tmpl w:val="3666492E"/>
    <w:lvl w:ilvl="0">
      <w:start w:val="1"/>
      <w:numFmt w:val="bullet"/>
      <w:lvlText w:val=""/>
      <w:lvlJc w:val="left"/>
      <w:pPr>
        <w:tabs>
          <w:tab w:val="num" w:pos="1069"/>
        </w:tabs>
        <w:ind w:left="1069" w:hanging="360"/>
      </w:pPr>
      <w:rPr>
        <w:rFonts w:ascii="Symbol" w:hAnsi="Symbol" w:hint="default"/>
      </w:rPr>
    </w:lvl>
  </w:abstractNum>
  <w:abstractNum w:abstractNumId="34">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A6704C0"/>
    <w:multiLevelType w:val="hybridMultilevel"/>
    <w:tmpl w:val="FCD4F146"/>
    <w:lvl w:ilvl="0" w:tplc="4BC896CA">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6">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28"/>
  </w:num>
  <w:num w:numId="5">
    <w:abstractNumId w:val="26"/>
  </w:num>
  <w:num w:numId="6">
    <w:abstractNumId w:val="7"/>
  </w:num>
  <w:num w:numId="7">
    <w:abstractNumId w:val="1"/>
  </w:num>
  <w:num w:numId="8">
    <w:abstractNumId w:val="21"/>
  </w:num>
  <w:num w:numId="9">
    <w:abstractNumId w:val="29"/>
  </w:num>
  <w:num w:numId="10">
    <w:abstractNumId w:val="27"/>
  </w:num>
  <w:num w:numId="11">
    <w:abstractNumId w:val="30"/>
  </w:num>
  <w:num w:numId="12">
    <w:abstractNumId w:val="22"/>
  </w:num>
  <w:num w:numId="13">
    <w:abstractNumId w:val="20"/>
  </w:num>
  <w:num w:numId="14">
    <w:abstractNumId w:val="2"/>
  </w:num>
  <w:num w:numId="15">
    <w:abstractNumId w:val="34"/>
  </w:num>
  <w:num w:numId="16">
    <w:abstractNumId w:val="12"/>
  </w:num>
  <w:num w:numId="17">
    <w:abstractNumId w:val="17"/>
  </w:num>
  <w:num w:numId="18">
    <w:abstractNumId w:val="16"/>
  </w:num>
  <w:num w:numId="19">
    <w:abstractNumId w:val="25"/>
  </w:num>
  <w:num w:numId="20">
    <w:abstractNumId w:val="6"/>
  </w:num>
  <w:num w:numId="21">
    <w:abstractNumId w:val="11"/>
  </w:num>
  <w:num w:numId="22">
    <w:abstractNumId w:val="5"/>
  </w:num>
  <w:num w:numId="23">
    <w:abstractNumId w:val="18"/>
  </w:num>
  <w:num w:numId="24">
    <w:abstractNumId w:val="3"/>
  </w:num>
  <w:num w:numId="25">
    <w:abstractNumId w:val="13"/>
  </w:num>
  <w:num w:numId="26">
    <w:abstractNumId w:val="15"/>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33"/>
  </w:num>
  <w:num w:numId="30">
    <w:abstractNumId w:val="9"/>
  </w:num>
  <w:num w:numId="31">
    <w:abstractNumId w:val="32"/>
  </w:num>
  <w:num w:numId="32">
    <w:abstractNumId w:val="4"/>
  </w:num>
  <w:num w:numId="33">
    <w:abstractNumId w:val="36"/>
  </w:num>
  <w:num w:numId="34">
    <w:abstractNumId w:val="35"/>
  </w:num>
  <w:num w:numId="35">
    <w:abstractNumId w:val="19"/>
  </w:num>
  <w:num w:numId="36">
    <w:abstractNumId w:val="0"/>
    <w:lvlOverride w:ilvl="0">
      <w:lvl w:ilvl="0">
        <w:numFmt w:val="bullet"/>
        <w:lvlText w:val="■"/>
        <w:lvlJc w:val="left"/>
        <w:pPr>
          <w:ind w:left="0" w:hanging="360"/>
        </w:pPr>
        <w:rPr>
          <w:rFonts w:ascii="Calibri" w:hAnsi="Calibri" w:hint="default"/>
        </w:rPr>
      </w:lvl>
    </w:lvlOverride>
  </w:num>
  <w:num w:numId="37">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67865"/>
    <w:rsid w:val="00000BF3"/>
    <w:rsid w:val="00002FE9"/>
    <w:rsid w:val="00007098"/>
    <w:rsid w:val="00012FCE"/>
    <w:rsid w:val="00014F43"/>
    <w:rsid w:val="000153F0"/>
    <w:rsid w:val="00016627"/>
    <w:rsid w:val="00017A10"/>
    <w:rsid w:val="00017CDA"/>
    <w:rsid w:val="00022B17"/>
    <w:rsid w:val="00024092"/>
    <w:rsid w:val="00024BDB"/>
    <w:rsid w:val="00026866"/>
    <w:rsid w:val="00026D47"/>
    <w:rsid w:val="000271CD"/>
    <w:rsid w:val="00027988"/>
    <w:rsid w:val="00030BB1"/>
    <w:rsid w:val="00034587"/>
    <w:rsid w:val="00041B4A"/>
    <w:rsid w:val="000436DB"/>
    <w:rsid w:val="00050EA1"/>
    <w:rsid w:val="0005138F"/>
    <w:rsid w:val="00051DBC"/>
    <w:rsid w:val="00055D79"/>
    <w:rsid w:val="0005766D"/>
    <w:rsid w:val="00060D27"/>
    <w:rsid w:val="0006691F"/>
    <w:rsid w:val="00072844"/>
    <w:rsid w:val="00072EB3"/>
    <w:rsid w:val="00072F2A"/>
    <w:rsid w:val="000731FE"/>
    <w:rsid w:val="00073692"/>
    <w:rsid w:val="00074620"/>
    <w:rsid w:val="0007580E"/>
    <w:rsid w:val="00077637"/>
    <w:rsid w:val="00077F07"/>
    <w:rsid w:val="000804AA"/>
    <w:rsid w:val="000806FF"/>
    <w:rsid w:val="00080A5F"/>
    <w:rsid w:val="000818A4"/>
    <w:rsid w:val="000823E7"/>
    <w:rsid w:val="00082B62"/>
    <w:rsid w:val="00083DB8"/>
    <w:rsid w:val="0008662B"/>
    <w:rsid w:val="00087E27"/>
    <w:rsid w:val="00090D39"/>
    <w:rsid w:val="00091F75"/>
    <w:rsid w:val="00095E8A"/>
    <w:rsid w:val="0009783E"/>
    <w:rsid w:val="00097B19"/>
    <w:rsid w:val="000A2287"/>
    <w:rsid w:val="000A2F03"/>
    <w:rsid w:val="000A32E0"/>
    <w:rsid w:val="000A3C1C"/>
    <w:rsid w:val="000A4B43"/>
    <w:rsid w:val="000B2158"/>
    <w:rsid w:val="000B27E2"/>
    <w:rsid w:val="000B49A7"/>
    <w:rsid w:val="000B6BB6"/>
    <w:rsid w:val="000C0B48"/>
    <w:rsid w:val="000C2E58"/>
    <w:rsid w:val="000C373A"/>
    <w:rsid w:val="000C4447"/>
    <w:rsid w:val="000C4733"/>
    <w:rsid w:val="000C4CA8"/>
    <w:rsid w:val="000D0364"/>
    <w:rsid w:val="000D158E"/>
    <w:rsid w:val="000D28C3"/>
    <w:rsid w:val="000D2ADB"/>
    <w:rsid w:val="000D445D"/>
    <w:rsid w:val="000D5070"/>
    <w:rsid w:val="000D52CA"/>
    <w:rsid w:val="000D6854"/>
    <w:rsid w:val="000E0FE1"/>
    <w:rsid w:val="000E14C1"/>
    <w:rsid w:val="000E1543"/>
    <w:rsid w:val="000E1E95"/>
    <w:rsid w:val="000E705E"/>
    <w:rsid w:val="000F07E9"/>
    <w:rsid w:val="000F1607"/>
    <w:rsid w:val="000F7BDB"/>
    <w:rsid w:val="00103712"/>
    <w:rsid w:val="001052AD"/>
    <w:rsid w:val="00106747"/>
    <w:rsid w:val="00112E54"/>
    <w:rsid w:val="00116B9C"/>
    <w:rsid w:val="0012101D"/>
    <w:rsid w:val="00122041"/>
    <w:rsid w:val="0012372B"/>
    <w:rsid w:val="001267B1"/>
    <w:rsid w:val="0013321C"/>
    <w:rsid w:val="00133D97"/>
    <w:rsid w:val="00135DDB"/>
    <w:rsid w:val="00141542"/>
    <w:rsid w:val="0014258F"/>
    <w:rsid w:val="001468C2"/>
    <w:rsid w:val="00146960"/>
    <w:rsid w:val="00146C80"/>
    <w:rsid w:val="00147107"/>
    <w:rsid w:val="00150165"/>
    <w:rsid w:val="0015116D"/>
    <w:rsid w:val="00151C3E"/>
    <w:rsid w:val="00151E31"/>
    <w:rsid w:val="00154F24"/>
    <w:rsid w:val="00155C30"/>
    <w:rsid w:val="00155C75"/>
    <w:rsid w:val="00157B81"/>
    <w:rsid w:val="00161205"/>
    <w:rsid w:val="001612AA"/>
    <w:rsid w:val="00161E1A"/>
    <w:rsid w:val="001648C0"/>
    <w:rsid w:val="00166C72"/>
    <w:rsid w:val="001740D3"/>
    <w:rsid w:val="00176817"/>
    <w:rsid w:val="00180027"/>
    <w:rsid w:val="00180BAC"/>
    <w:rsid w:val="001832C8"/>
    <w:rsid w:val="001836CE"/>
    <w:rsid w:val="00183B82"/>
    <w:rsid w:val="001909BE"/>
    <w:rsid w:val="00195B25"/>
    <w:rsid w:val="00196EC3"/>
    <w:rsid w:val="00197E26"/>
    <w:rsid w:val="001A3B8D"/>
    <w:rsid w:val="001A4882"/>
    <w:rsid w:val="001A544C"/>
    <w:rsid w:val="001A6C4B"/>
    <w:rsid w:val="001A741A"/>
    <w:rsid w:val="001B183A"/>
    <w:rsid w:val="001B31C6"/>
    <w:rsid w:val="001B5432"/>
    <w:rsid w:val="001B5D74"/>
    <w:rsid w:val="001B6404"/>
    <w:rsid w:val="001B6AFA"/>
    <w:rsid w:val="001B6B30"/>
    <w:rsid w:val="001B6EBF"/>
    <w:rsid w:val="001C0B2E"/>
    <w:rsid w:val="001C6F42"/>
    <w:rsid w:val="001C7B72"/>
    <w:rsid w:val="001D0727"/>
    <w:rsid w:val="001D146F"/>
    <w:rsid w:val="001D46B5"/>
    <w:rsid w:val="001D511A"/>
    <w:rsid w:val="001D59ED"/>
    <w:rsid w:val="001D6FA2"/>
    <w:rsid w:val="001E2043"/>
    <w:rsid w:val="001E4535"/>
    <w:rsid w:val="001E4682"/>
    <w:rsid w:val="001E4EC4"/>
    <w:rsid w:val="001E6A51"/>
    <w:rsid w:val="001E7889"/>
    <w:rsid w:val="001F0368"/>
    <w:rsid w:val="001F06B3"/>
    <w:rsid w:val="001F138D"/>
    <w:rsid w:val="001F3D52"/>
    <w:rsid w:val="001F53BE"/>
    <w:rsid w:val="001F56E2"/>
    <w:rsid w:val="001F5CE1"/>
    <w:rsid w:val="001F62D8"/>
    <w:rsid w:val="00200719"/>
    <w:rsid w:val="002057D3"/>
    <w:rsid w:val="002100D1"/>
    <w:rsid w:val="00211245"/>
    <w:rsid w:val="00211403"/>
    <w:rsid w:val="002135DC"/>
    <w:rsid w:val="002141E9"/>
    <w:rsid w:val="00214425"/>
    <w:rsid w:val="00215E7E"/>
    <w:rsid w:val="00221372"/>
    <w:rsid w:val="0022389D"/>
    <w:rsid w:val="00230532"/>
    <w:rsid w:val="0023167C"/>
    <w:rsid w:val="00231940"/>
    <w:rsid w:val="002342E9"/>
    <w:rsid w:val="0023561F"/>
    <w:rsid w:val="002358D9"/>
    <w:rsid w:val="00235FD3"/>
    <w:rsid w:val="0023642A"/>
    <w:rsid w:val="00236F1B"/>
    <w:rsid w:val="00240324"/>
    <w:rsid w:val="00242628"/>
    <w:rsid w:val="002429E0"/>
    <w:rsid w:val="00244720"/>
    <w:rsid w:val="00244A11"/>
    <w:rsid w:val="00245036"/>
    <w:rsid w:val="0024782A"/>
    <w:rsid w:val="0025107D"/>
    <w:rsid w:val="002536FA"/>
    <w:rsid w:val="00253886"/>
    <w:rsid w:val="0025542B"/>
    <w:rsid w:val="002605CA"/>
    <w:rsid w:val="00260EAB"/>
    <w:rsid w:val="00261889"/>
    <w:rsid w:val="00263737"/>
    <w:rsid w:val="00263CC6"/>
    <w:rsid w:val="00270D89"/>
    <w:rsid w:val="00270EBA"/>
    <w:rsid w:val="00271205"/>
    <w:rsid w:val="00271FBD"/>
    <w:rsid w:val="002728B9"/>
    <w:rsid w:val="00273F59"/>
    <w:rsid w:val="00274748"/>
    <w:rsid w:val="002757D8"/>
    <w:rsid w:val="00275FB2"/>
    <w:rsid w:val="00280F5A"/>
    <w:rsid w:val="0028250E"/>
    <w:rsid w:val="002842CB"/>
    <w:rsid w:val="00284739"/>
    <w:rsid w:val="00286704"/>
    <w:rsid w:val="00286B33"/>
    <w:rsid w:val="00290B1B"/>
    <w:rsid w:val="002921CA"/>
    <w:rsid w:val="00293FA8"/>
    <w:rsid w:val="002A0B64"/>
    <w:rsid w:val="002A0FEE"/>
    <w:rsid w:val="002A2DF2"/>
    <w:rsid w:val="002A54FE"/>
    <w:rsid w:val="002A6C3D"/>
    <w:rsid w:val="002A6F25"/>
    <w:rsid w:val="002B0CAA"/>
    <w:rsid w:val="002B1346"/>
    <w:rsid w:val="002C06C5"/>
    <w:rsid w:val="002C0969"/>
    <w:rsid w:val="002C1766"/>
    <w:rsid w:val="002C4DF5"/>
    <w:rsid w:val="002D1742"/>
    <w:rsid w:val="002D2909"/>
    <w:rsid w:val="002D4CA0"/>
    <w:rsid w:val="002D50C1"/>
    <w:rsid w:val="002E2B97"/>
    <w:rsid w:val="002E5142"/>
    <w:rsid w:val="002F0538"/>
    <w:rsid w:val="002F370A"/>
    <w:rsid w:val="002F5658"/>
    <w:rsid w:val="002F5A4A"/>
    <w:rsid w:val="003002A1"/>
    <w:rsid w:val="0030118E"/>
    <w:rsid w:val="00302256"/>
    <w:rsid w:val="0030232A"/>
    <w:rsid w:val="00303BCD"/>
    <w:rsid w:val="00303DA3"/>
    <w:rsid w:val="00305DC1"/>
    <w:rsid w:val="003068BD"/>
    <w:rsid w:val="00307687"/>
    <w:rsid w:val="00310196"/>
    <w:rsid w:val="00311024"/>
    <w:rsid w:val="00317808"/>
    <w:rsid w:val="00317FF5"/>
    <w:rsid w:val="00320570"/>
    <w:rsid w:val="003243A6"/>
    <w:rsid w:val="00325356"/>
    <w:rsid w:val="00325879"/>
    <w:rsid w:val="00331F0E"/>
    <w:rsid w:val="003340FD"/>
    <w:rsid w:val="00334726"/>
    <w:rsid w:val="0033590B"/>
    <w:rsid w:val="003373D3"/>
    <w:rsid w:val="003378C7"/>
    <w:rsid w:val="00340815"/>
    <w:rsid w:val="00340EB6"/>
    <w:rsid w:val="00341404"/>
    <w:rsid w:val="00341582"/>
    <w:rsid w:val="00342B71"/>
    <w:rsid w:val="00343066"/>
    <w:rsid w:val="003452F2"/>
    <w:rsid w:val="00346562"/>
    <w:rsid w:val="003469F4"/>
    <w:rsid w:val="00347E7C"/>
    <w:rsid w:val="00350CD1"/>
    <w:rsid w:val="00352CE3"/>
    <w:rsid w:val="003618F8"/>
    <w:rsid w:val="00361C6A"/>
    <w:rsid w:val="003635AE"/>
    <w:rsid w:val="00365239"/>
    <w:rsid w:val="003654ED"/>
    <w:rsid w:val="003656F6"/>
    <w:rsid w:val="00365B58"/>
    <w:rsid w:val="00370802"/>
    <w:rsid w:val="00370BF8"/>
    <w:rsid w:val="003765A7"/>
    <w:rsid w:val="00377BA0"/>
    <w:rsid w:val="003814E0"/>
    <w:rsid w:val="003822CD"/>
    <w:rsid w:val="00385F69"/>
    <w:rsid w:val="00387BFD"/>
    <w:rsid w:val="003923E2"/>
    <w:rsid w:val="0039332F"/>
    <w:rsid w:val="00395603"/>
    <w:rsid w:val="003A2CC6"/>
    <w:rsid w:val="003B397E"/>
    <w:rsid w:val="003B3E08"/>
    <w:rsid w:val="003B3EB7"/>
    <w:rsid w:val="003B4EE4"/>
    <w:rsid w:val="003B6205"/>
    <w:rsid w:val="003B660E"/>
    <w:rsid w:val="003C0D4C"/>
    <w:rsid w:val="003C1B92"/>
    <w:rsid w:val="003C3454"/>
    <w:rsid w:val="003C39FA"/>
    <w:rsid w:val="003C40F1"/>
    <w:rsid w:val="003C463A"/>
    <w:rsid w:val="003C61BF"/>
    <w:rsid w:val="003D4B4C"/>
    <w:rsid w:val="003D7D70"/>
    <w:rsid w:val="003E0A97"/>
    <w:rsid w:val="003E0E35"/>
    <w:rsid w:val="003E2FC6"/>
    <w:rsid w:val="003E4072"/>
    <w:rsid w:val="003E4E0A"/>
    <w:rsid w:val="003E5F53"/>
    <w:rsid w:val="003F11EC"/>
    <w:rsid w:val="003F26F9"/>
    <w:rsid w:val="004003D1"/>
    <w:rsid w:val="0040136C"/>
    <w:rsid w:val="004030B8"/>
    <w:rsid w:val="0040467B"/>
    <w:rsid w:val="00405904"/>
    <w:rsid w:val="00411514"/>
    <w:rsid w:val="00412C75"/>
    <w:rsid w:val="00413D69"/>
    <w:rsid w:val="004166EB"/>
    <w:rsid w:val="0042606E"/>
    <w:rsid w:val="0043009F"/>
    <w:rsid w:val="00431100"/>
    <w:rsid w:val="004311A9"/>
    <w:rsid w:val="00432C1F"/>
    <w:rsid w:val="00433A03"/>
    <w:rsid w:val="004361B6"/>
    <w:rsid w:val="004368E7"/>
    <w:rsid w:val="0044113E"/>
    <w:rsid w:val="004426B4"/>
    <w:rsid w:val="00442959"/>
    <w:rsid w:val="004436F9"/>
    <w:rsid w:val="0044552D"/>
    <w:rsid w:val="004464CA"/>
    <w:rsid w:val="00446A3C"/>
    <w:rsid w:val="004479B7"/>
    <w:rsid w:val="00447D7F"/>
    <w:rsid w:val="004527B7"/>
    <w:rsid w:val="00452C63"/>
    <w:rsid w:val="00454147"/>
    <w:rsid w:val="00454F19"/>
    <w:rsid w:val="004558A1"/>
    <w:rsid w:val="004600DC"/>
    <w:rsid w:val="00462A48"/>
    <w:rsid w:val="00462B4D"/>
    <w:rsid w:val="00463440"/>
    <w:rsid w:val="0046699B"/>
    <w:rsid w:val="0046714F"/>
    <w:rsid w:val="0047103E"/>
    <w:rsid w:val="00472541"/>
    <w:rsid w:val="00473338"/>
    <w:rsid w:val="004738AB"/>
    <w:rsid w:val="00474EF4"/>
    <w:rsid w:val="00475CBC"/>
    <w:rsid w:val="00475F92"/>
    <w:rsid w:val="00477AB5"/>
    <w:rsid w:val="00480677"/>
    <w:rsid w:val="00480DDF"/>
    <w:rsid w:val="0048315A"/>
    <w:rsid w:val="00483537"/>
    <w:rsid w:val="00483B5B"/>
    <w:rsid w:val="00483C30"/>
    <w:rsid w:val="00485A87"/>
    <w:rsid w:val="0049054B"/>
    <w:rsid w:val="00491B67"/>
    <w:rsid w:val="00491FB9"/>
    <w:rsid w:val="00493080"/>
    <w:rsid w:val="004A070B"/>
    <w:rsid w:val="004A1C54"/>
    <w:rsid w:val="004A2F47"/>
    <w:rsid w:val="004A3221"/>
    <w:rsid w:val="004A588D"/>
    <w:rsid w:val="004A7477"/>
    <w:rsid w:val="004B1BEA"/>
    <w:rsid w:val="004B36D2"/>
    <w:rsid w:val="004B4931"/>
    <w:rsid w:val="004B53B8"/>
    <w:rsid w:val="004B59D2"/>
    <w:rsid w:val="004C359F"/>
    <w:rsid w:val="004C36B9"/>
    <w:rsid w:val="004C5128"/>
    <w:rsid w:val="004C5CD8"/>
    <w:rsid w:val="004C7CCC"/>
    <w:rsid w:val="004D137D"/>
    <w:rsid w:val="004D18B1"/>
    <w:rsid w:val="004D45B2"/>
    <w:rsid w:val="004D52CC"/>
    <w:rsid w:val="004D6CDD"/>
    <w:rsid w:val="004E0DEE"/>
    <w:rsid w:val="004E15AB"/>
    <w:rsid w:val="004E3519"/>
    <w:rsid w:val="004E4567"/>
    <w:rsid w:val="004E4656"/>
    <w:rsid w:val="004E53E1"/>
    <w:rsid w:val="004E6820"/>
    <w:rsid w:val="004E7E55"/>
    <w:rsid w:val="004F47E3"/>
    <w:rsid w:val="004F6B39"/>
    <w:rsid w:val="004F6DF8"/>
    <w:rsid w:val="00501CF1"/>
    <w:rsid w:val="00502ED6"/>
    <w:rsid w:val="005056A0"/>
    <w:rsid w:val="005072CB"/>
    <w:rsid w:val="00507A76"/>
    <w:rsid w:val="00507CEA"/>
    <w:rsid w:val="00507E33"/>
    <w:rsid w:val="005105F0"/>
    <w:rsid w:val="0051121F"/>
    <w:rsid w:val="0051231B"/>
    <w:rsid w:val="005125A0"/>
    <w:rsid w:val="005163AB"/>
    <w:rsid w:val="00517853"/>
    <w:rsid w:val="00517B38"/>
    <w:rsid w:val="00520D71"/>
    <w:rsid w:val="00521217"/>
    <w:rsid w:val="00522604"/>
    <w:rsid w:val="005231BF"/>
    <w:rsid w:val="0052334F"/>
    <w:rsid w:val="00525958"/>
    <w:rsid w:val="0052702A"/>
    <w:rsid w:val="00531C88"/>
    <w:rsid w:val="00532F49"/>
    <w:rsid w:val="00536A0E"/>
    <w:rsid w:val="00537315"/>
    <w:rsid w:val="00540353"/>
    <w:rsid w:val="00540B4F"/>
    <w:rsid w:val="005411D5"/>
    <w:rsid w:val="0054298A"/>
    <w:rsid w:val="00542D21"/>
    <w:rsid w:val="005439E5"/>
    <w:rsid w:val="00543C1D"/>
    <w:rsid w:val="00543DBE"/>
    <w:rsid w:val="00545C1F"/>
    <w:rsid w:val="005507B6"/>
    <w:rsid w:val="00551BE3"/>
    <w:rsid w:val="005534C9"/>
    <w:rsid w:val="00560018"/>
    <w:rsid w:val="00560A66"/>
    <w:rsid w:val="005615F7"/>
    <w:rsid w:val="005642A1"/>
    <w:rsid w:val="00566632"/>
    <w:rsid w:val="0056736C"/>
    <w:rsid w:val="00570090"/>
    <w:rsid w:val="00577FBA"/>
    <w:rsid w:val="0058304A"/>
    <w:rsid w:val="005833E8"/>
    <w:rsid w:val="005834DA"/>
    <w:rsid w:val="005863DF"/>
    <w:rsid w:val="0058647A"/>
    <w:rsid w:val="00590270"/>
    <w:rsid w:val="00590581"/>
    <w:rsid w:val="005913CF"/>
    <w:rsid w:val="00591A03"/>
    <w:rsid w:val="00594C87"/>
    <w:rsid w:val="00596090"/>
    <w:rsid w:val="005A0E6F"/>
    <w:rsid w:val="005A3A87"/>
    <w:rsid w:val="005A6FB4"/>
    <w:rsid w:val="005A73DF"/>
    <w:rsid w:val="005B18A3"/>
    <w:rsid w:val="005B48AD"/>
    <w:rsid w:val="005C0279"/>
    <w:rsid w:val="005C07E9"/>
    <w:rsid w:val="005C0E48"/>
    <w:rsid w:val="005C2C39"/>
    <w:rsid w:val="005C515F"/>
    <w:rsid w:val="005C609C"/>
    <w:rsid w:val="005D0CD8"/>
    <w:rsid w:val="005D157D"/>
    <w:rsid w:val="005D1F30"/>
    <w:rsid w:val="005D2E80"/>
    <w:rsid w:val="005D4700"/>
    <w:rsid w:val="005D5C85"/>
    <w:rsid w:val="005D6097"/>
    <w:rsid w:val="005E00EE"/>
    <w:rsid w:val="005E1B96"/>
    <w:rsid w:val="005E33E6"/>
    <w:rsid w:val="005E7FE3"/>
    <w:rsid w:val="005F08A9"/>
    <w:rsid w:val="005F190E"/>
    <w:rsid w:val="005F4AB3"/>
    <w:rsid w:val="005F6EAA"/>
    <w:rsid w:val="005F7C90"/>
    <w:rsid w:val="00600B59"/>
    <w:rsid w:val="00601D28"/>
    <w:rsid w:val="006033D9"/>
    <w:rsid w:val="00603C84"/>
    <w:rsid w:val="00604BFB"/>
    <w:rsid w:val="00611883"/>
    <w:rsid w:val="0061279F"/>
    <w:rsid w:val="00612FCB"/>
    <w:rsid w:val="0061380F"/>
    <w:rsid w:val="006153FC"/>
    <w:rsid w:val="006157D8"/>
    <w:rsid w:val="006174E6"/>
    <w:rsid w:val="0062389F"/>
    <w:rsid w:val="006264BB"/>
    <w:rsid w:val="006317FC"/>
    <w:rsid w:val="00634F7A"/>
    <w:rsid w:val="006351C6"/>
    <w:rsid w:val="00635AE6"/>
    <w:rsid w:val="00635F48"/>
    <w:rsid w:val="006367A8"/>
    <w:rsid w:val="00636A60"/>
    <w:rsid w:val="00640AB3"/>
    <w:rsid w:val="006437C0"/>
    <w:rsid w:val="0064496E"/>
    <w:rsid w:val="006501F0"/>
    <w:rsid w:val="0066330E"/>
    <w:rsid w:val="006634C2"/>
    <w:rsid w:val="006635B7"/>
    <w:rsid w:val="006700E0"/>
    <w:rsid w:val="00680F40"/>
    <w:rsid w:val="006811EB"/>
    <w:rsid w:val="00682390"/>
    <w:rsid w:val="0069003D"/>
    <w:rsid w:val="0069141E"/>
    <w:rsid w:val="00691E7A"/>
    <w:rsid w:val="0069403C"/>
    <w:rsid w:val="00695DB2"/>
    <w:rsid w:val="006977EA"/>
    <w:rsid w:val="006A23E9"/>
    <w:rsid w:val="006A42B7"/>
    <w:rsid w:val="006B07FC"/>
    <w:rsid w:val="006B31B0"/>
    <w:rsid w:val="006B3520"/>
    <w:rsid w:val="006B3EB6"/>
    <w:rsid w:val="006B3F82"/>
    <w:rsid w:val="006B4444"/>
    <w:rsid w:val="006B4BB9"/>
    <w:rsid w:val="006B599A"/>
    <w:rsid w:val="006B7073"/>
    <w:rsid w:val="006C0897"/>
    <w:rsid w:val="006C20E6"/>
    <w:rsid w:val="006C2A10"/>
    <w:rsid w:val="006C62E7"/>
    <w:rsid w:val="006C6FFA"/>
    <w:rsid w:val="006C7E5C"/>
    <w:rsid w:val="006D16BC"/>
    <w:rsid w:val="006D338E"/>
    <w:rsid w:val="006D5321"/>
    <w:rsid w:val="006D5ECB"/>
    <w:rsid w:val="006E1014"/>
    <w:rsid w:val="006E2556"/>
    <w:rsid w:val="006E3582"/>
    <w:rsid w:val="006E438A"/>
    <w:rsid w:val="006E4921"/>
    <w:rsid w:val="006E4AA9"/>
    <w:rsid w:val="006E5B56"/>
    <w:rsid w:val="006F00EA"/>
    <w:rsid w:val="006F225E"/>
    <w:rsid w:val="006F2BF9"/>
    <w:rsid w:val="006F5052"/>
    <w:rsid w:val="006F6A2B"/>
    <w:rsid w:val="00700982"/>
    <w:rsid w:val="007038A2"/>
    <w:rsid w:val="00703CC9"/>
    <w:rsid w:val="007042E5"/>
    <w:rsid w:val="00706546"/>
    <w:rsid w:val="00711000"/>
    <w:rsid w:val="0071211C"/>
    <w:rsid w:val="0071272A"/>
    <w:rsid w:val="0071641D"/>
    <w:rsid w:val="0071734B"/>
    <w:rsid w:val="0072045A"/>
    <w:rsid w:val="007217EA"/>
    <w:rsid w:val="00721A8F"/>
    <w:rsid w:val="00722BBF"/>
    <w:rsid w:val="00722BFF"/>
    <w:rsid w:val="0072301C"/>
    <w:rsid w:val="007245F5"/>
    <w:rsid w:val="00724835"/>
    <w:rsid w:val="00726343"/>
    <w:rsid w:val="00726851"/>
    <w:rsid w:val="00727551"/>
    <w:rsid w:val="0073009F"/>
    <w:rsid w:val="00731626"/>
    <w:rsid w:val="007319A6"/>
    <w:rsid w:val="00733394"/>
    <w:rsid w:val="00733395"/>
    <w:rsid w:val="007367B7"/>
    <w:rsid w:val="00743903"/>
    <w:rsid w:val="00744B77"/>
    <w:rsid w:val="007450D8"/>
    <w:rsid w:val="00750CFE"/>
    <w:rsid w:val="00751FFF"/>
    <w:rsid w:val="00753A62"/>
    <w:rsid w:val="00755D8C"/>
    <w:rsid w:val="007607E7"/>
    <w:rsid w:val="007613F8"/>
    <w:rsid w:val="00761AFC"/>
    <w:rsid w:val="00761B99"/>
    <w:rsid w:val="00765FDA"/>
    <w:rsid w:val="00766720"/>
    <w:rsid w:val="007678D2"/>
    <w:rsid w:val="00767D98"/>
    <w:rsid w:val="00771073"/>
    <w:rsid w:val="00771877"/>
    <w:rsid w:val="007740AD"/>
    <w:rsid w:val="00774E7F"/>
    <w:rsid w:val="0077536A"/>
    <w:rsid w:val="007757AF"/>
    <w:rsid w:val="007763D1"/>
    <w:rsid w:val="00777863"/>
    <w:rsid w:val="00777B51"/>
    <w:rsid w:val="0078120E"/>
    <w:rsid w:val="0078382F"/>
    <w:rsid w:val="00784813"/>
    <w:rsid w:val="0078516D"/>
    <w:rsid w:val="0078677B"/>
    <w:rsid w:val="007870B4"/>
    <w:rsid w:val="00790756"/>
    <w:rsid w:val="007932DB"/>
    <w:rsid w:val="00794163"/>
    <w:rsid w:val="007A3F91"/>
    <w:rsid w:val="007A5595"/>
    <w:rsid w:val="007A7592"/>
    <w:rsid w:val="007B02BD"/>
    <w:rsid w:val="007B2B51"/>
    <w:rsid w:val="007B5CF6"/>
    <w:rsid w:val="007B705B"/>
    <w:rsid w:val="007C0B53"/>
    <w:rsid w:val="007C7226"/>
    <w:rsid w:val="007C7BDE"/>
    <w:rsid w:val="007D20DA"/>
    <w:rsid w:val="007D2F9D"/>
    <w:rsid w:val="007D467C"/>
    <w:rsid w:val="007D5222"/>
    <w:rsid w:val="007D6202"/>
    <w:rsid w:val="007D6BEB"/>
    <w:rsid w:val="007E0D2B"/>
    <w:rsid w:val="007E3B34"/>
    <w:rsid w:val="007E6C6B"/>
    <w:rsid w:val="007F3672"/>
    <w:rsid w:val="007F54C9"/>
    <w:rsid w:val="007F5601"/>
    <w:rsid w:val="007F5763"/>
    <w:rsid w:val="007F7CBD"/>
    <w:rsid w:val="0080011E"/>
    <w:rsid w:val="00802F1E"/>
    <w:rsid w:val="0080350B"/>
    <w:rsid w:val="008035DB"/>
    <w:rsid w:val="00804F87"/>
    <w:rsid w:val="00805C8A"/>
    <w:rsid w:val="00810CFA"/>
    <w:rsid w:val="008126C9"/>
    <w:rsid w:val="00813C1E"/>
    <w:rsid w:val="0081406F"/>
    <w:rsid w:val="00817F49"/>
    <w:rsid w:val="00822AA6"/>
    <w:rsid w:val="00824F0B"/>
    <w:rsid w:val="00826B16"/>
    <w:rsid w:val="00831332"/>
    <w:rsid w:val="0083163F"/>
    <w:rsid w:val="00833D31"/>
    <w:rsid w:val="00834ADD"/>
    <w:rsid w:val="00836E0F"/>
    <w:rsid w:val="008371FA"/>
    <w:rsid w:val="00837B32"/>
    <w:rsid w:val="008403BA"/>
    <w:rsid w:val="0084079F"/>
    <w:rsid w:val="0084161D"/>
    <w:rsid w:val="00843DC8"/>
    <w:rsid w:val="00843DEF"/>
    <w:rsid w:val="00847F94"/>
    <w:rsid w:val="008507CC"/>
    <w:rsid w:val="00852563"/>
    <w:rsid w:val="00852FCC"/>
    <w:rsid w:val="00853B1F"/>
    <w:rsid w:val="0085473B"/>
    <w:rsid w:val="0085497C"/>
    <w:rsid w:val="008556BC"/>
    <w:rsid w:val="00861439"/>
    <w:rsid w:val="00865AE6"/>
    <w:rsid w:val="00866930"/>
    <w:rsid w:val="008703DC"/>
    <w:rsid w:val="008708DA"/>
    <w:rsid w:val="00872CC0"/>
    <w:rsid w:val="00873F79"/>
    <w:rsid w:val="0087633B"/>
    <w:rsid w:val="00877146"/>
    <w:rsid w:val="00880546"/>
    <w:rsid w:val="00881243"/>
    <w:rsid w:val="00881B64"/>
    <w:rsid w:val="00881B87"/>
    <w:rsid w:val="00882BC2"/>
    <w:rsid w:val="0088332B"/>
    <w:rsid w:val="0088666B"/>
    <w:rsid w:val="0089027E"/>
    <w:rsid w:val="008916C3"/>
    <w:rsid w:val="00891AEA"/>
    <w:rsid w:val="00892412"/>
    <w:rsid w:val="008939D1"/>
    <w:rsid w:val="008954B0"/>
    <w:rsid w:val="00895511"/>
    <w:rsid w:val="00895C85"/>
    <w:rsid w:val="008A1FC1"/>
    <w:rsid w:val="008A295B"/>
    <w:rsid w:val="008A38D3"/>
    <w:rsid w:val="008A4CB7"/>
    <w:rsid w:val="008A63D0"/>
    <w:rsid w:val="008A6EA2"/>
    <w:rsid w:val="008B0242"/>
    <w:rsid w:val="008B6388"/>
    <w:rsid w:val="008B7D12"/>
    <w:rsid w:val="008C180E"/>
    <w:rsid w:val="008C28A3"/>
    <w:rsid w:val="008C413C"/>
    <w:rsid w:val="008C5A11"/>
    <w:rsid w:val="008C6222"/>
    <w:rsid w:val="008C7020"/>
    <w:rsid w:val="008C71CF"/>
    <w:rsid w:val="008C7E21"/>
    <w:rsid w:val="008D1E10"/>
    <w:rsid w:val="008D4250"/>
    <w:rsid w:val="008D481A"/>
    <w:rsid w:val="008D4E40"/>
    <w:rsid w:val="008D6B3B"/>
    <w:rsid w:val="008E04CD"/>
    <w:rsid w:val="008E0721"/>
    <w:rsid w:val="008E1FC8"/>
    <w:rsid w:val="008E2623"/>
    <w:rsid w:val="008E2EAB"/>
    <w:rsid w:val="008E2F92"/>
    <w:rsid w:val="008E4895"/>
    <w:rsid w:val="008E71E7"/>
    <w:rsid w:val="008E782A"/>
    <w:rsid w:val="008E7A78"/>
    <w:rsid w:val="008E7EC5"/>
    <w:rsid w:val="008F0A38"/>
    <w:rsid w:val="008F1294"/>
    <w:rsid w:val="008F1BDD"/>
    <w:rsid w:val="008F2D64"/>
    <w:rsid w:val="008F53F4"/>
    <w:rsid w:val="008F7785"/>
    <w:rsid w:val="008F7F42"/>
    <w:rsid w:val="009018A4"/>
    <w:rsid w:val="00902BB8"/>
    <w:rsid w:val="00903C50"/>
    <w:rsid w:val="009047E4"/>
    <w:rsid w:val="0090702C"/>
    <w:rsid w:val="00907DBF"/>
    <w:rsid w:val="009101CD"/>
    <w:rsid w:val="00912171"/>
    <w:rsid w:val="009127A8"/>
    <w:rsid w:val="00912E89"/>
    <w:rsid w:val="009140BA"/>
    <w:rsid w:val="00917615"/>
    <w:rsid w:val="00922B1B"/>
    <w:rsid w:val="009241C3"/>
    <w:rsid w:val="0092488D"/>
    <w:rsid w:val="00927482"/>
    <w:rsid w:val="00933B46"/>
    <w:rsid w:val="009363E5"/>
    <w:rsid w:val="00937231"/>
    <w:rsid w:val="00941A7E"/>
    <w:rsid w:val="00944A81"/>
    <w:rsid w:val="009456EC"/>
    <w:rsid w:val="009457F7"/>
    <w:rsid w:val="00947722"/>
    <w:rsid w:val="00950B1F"/>
    <w:rsid w:val="009536E3"/>
    <w:rsid w:val="0095444C"/>
    <w:rsid w:val="00954E9D"/>
    <w:rsid w:val="009566F8"/>
    <w:rsid w:val="00960612"/>
    <w:rsid w:val="00962114"/>
    <w:rsid w:val="00962B79"/>
    <w:rsid w:val="00963671"/>
    <w:rsid w:val="0096610E"/>
    <w:rsid w:val="00966808"/>
    <w:rsid w:val="0096791F"/>
    <w:rsid w:val="00971201"/>
    <w:rsid w:val="0097203C"/>
    <w:rsid w:val="009725C8"/>
    <w:rsid w:val="0097381A"/>
    <w:rsid w:val="0097650F"/>
    <w:rsid w:val="00981541"/>
    <w:rsid w:val="00982B06"/>
    <w:rsid w:val="00982B50"/>
    <w:rsid w:val="00983963"/>
    <w:rsid w:val="00985098"/>
    <w:rsid w:val="00985692"/>
    <w:rsid w:val="009866BF"/>
    <w:rsid w:val="00987AAA"/>
    <w:rsid w:val="0099065B"/>
    <w:rsid w:val="0099286E"/>
    <w:rsid w:val="009975C7"/>
    <w:rsid w:val="00997CE3"/>
    <w:rsid w:val="009A1BD2"/>
    <w:rsid w:val="009A45EF"/>
    <w:rsid w:val="009A4BBE"/>
    <w:rsid w:val="009B1E6B"/>
    <w:rsid w:val="009B2E0E"/>
    <w:rsid w:val="009B6CD7"/>
    <w:rsid w:val="009B728C"/>
    <w:rsid w:val="009B7E0E"/>
    <w:rsid w:val="009C0BFF"/>
    <w:rsid w:val="009C0CA4"/>
    <w:rsid w:val="009C3DF4"/>
    <w:rsid w:val="009C548E"/>
    <w:rsid w:val="009C5685"/>
    <w:rsid w:val="009C5E17"/>
    <w:rsid w:val="009D1D19"/>
    <w:rsid w:val="009D1D30"/>
    <w:rsid w:val="009D1E39"/>
    <w:rsid w:val="009D210F"/>
    <w:rsid w:val="009D4B7E"/>
    <w:rsid w:val="009D5CBD"/>
    <w:rsid w:val="009D7A2F"/>
    <w:rsid w:val="009E1B9C"/>
    <w:rsid w:val="009E1CC7"/>
    <w:rsid w:val="009E22FA"/>
    <w:rsid w:val="009E3160"/>
    <w:rsid w:val="009E44C3"/>
    <w:rsid w:val="009E4671"/>
    <w:rsid w:val="009E47B3"/>
    <w:rsid w:val="009E4EA0"/>
    <w:rsid w:val="009E6775"/>
    <w:rsid w:val="009F2582"/>
    <w:rsid w:val="009F2E4B"/>
    <w:rsid w:val="009F37C4"/>
    <w:rsid w:val="009F3E17"/>
    <w:rsid w:val="009F415A"/>
    <w:rsid w:val="009F4C88"/>
    <w:rsid w:val="009F514B"/>
    <w:rsid w:val="009F5EDE"/>
    <w:rsid w:val="00A0023A"/>
    <w:rsid w:val="00A0052B"/>
    <w:rsid w:val="00A04670"/>
    <w:rsid w:val="00A051C8"/>
    <w:rsid w:val="00A0542B"/>
    <w:rsid w:val="00A10807"/>
    <w:rsid w:val="00A1080A"/>
    <w:rsid w:val="00A10D22"/>
    <w:rsid w:val="00A14633"/>
    <w:rsid w:val="00A1509E"/>
    <w:rsid w:val="00A15692"/>
    <w:rsid w:val="00A17504"/>
    <w:rsid w:val="00A21D1B"/>
    <w:rsid w:val="00A2249C"/>
    <w:rsid w:val="00A2333D"/>
    <w:rsid w:val="00A25095"/>
    <w:rsid w:val="00A258FF"/>
    <w:rsid w:val="00A25A8C"/>
    <w:rsid w:val="00A27834"/>
    <w:rsid w:val="00A3189E"/>
    <w:rsid w:val="00A32114"/>
    <w:rsid w:val="00A36382"/>
    <w:rsid w:val="00A37B23"/>
    <w:rsid w:val="00A4017F"/>
    <w:rsid w:val="00A4557B"/>
    <w:rsid w:val="00A50785"/>
    <w:rsid w:val="00A507E2"/>
    <w:rsid w:val="00A5377D"/>
    <w:rsid w:val="00A560C3"/>
    <w:rsid w:val="00A57078"/>
    <w:rsid w:val="00A617EA"/>
    <w:rsid w:val="00A61B3D"/>
    <w:rsid w:val="00A625E3"/>
    <w:rsid w:val="00A63308"/>
    <w:rsid w:val="00A64232"/>
    <w:rsid w:val="00A65965"/>
    <w:rsid w:val="00A65D4F"/>
    <w:rsid w:val="00A72D18"/>
    <w:rsid w:val="00A756D1"/>
    <w:rsid w:val="00A759D6"/>
    <w:rsid w:val="00A81DC5"/>
    <w:rsid w:val="00A82025"/>
    <w:rsid w:val="00A83C47"/>
    <w:rsid w:val="00A849C5"/>
    <w:rsid w:val="00A84EC3"/>
    <w:rsid w:val="00A85592"/>
    <w:rsid w:val="00A85646"/>
    <w:rsid w:val="00A90A60"/>
    <w:rsid w:val="00A91ECC"/>
    <w:rsid w:val="00A927FA"/>
    <w:rsid w:val="00A930C9"/>
    <w:rsid w:val="00A934B4"/>
    <w:rsid w:val="00A936C8"/>
    <w:rsid w:val="00A9388E"/>
    <w:rsid w:val="00A979E9"/>
    <w:rsid w:val="00A97B68"/>
    <w:rsid w:val="00AA0A63"/>
    <w:rsid w:val="00AA11F5"/>
    <w:rsid w:val="00AA1D86"/>
    <w:rsid w:val="00AA2064"/>
    <w:rsid w:val="00AA22F1"/>
    <w:rsid w:val="00AA2A03"/>
    <w:rsid w:val="00AA2DF4"/>
    <w:rsid w:val="00AA2E80"/>
    <w:rsid w:val="00AA5E9B"/>
    <w:rsid w:val="00AA6716"/>
    <w:rsid w:val="00AB101A"/>
    <w:rsid w:val="00AB2834"/>
    <w:rsid w:val="00AC10BA"/>
    <w:rsid w:val="00AC2189"/>
    <w:rsid w:val="00AC5C77"/>
    <w:rsid w:val="00AD08B6"/>
    <w:rsid w:val="00AD4463"/>
    <w:rsid w:val="00AE3810"/>
    <w:rsid w:val="00AE502A"/>
    <w:rsid w:val="00AE703F"/>
    <w:rsid w:val="00AE7CE4"/>
    <w:rsid w:val="00AF00A8"/>
    <w:rsid w:val="00AF0588"/>
    <w:rsid w:val="00AF0945"/>
    <w:rsid w:val="00AF0A63"/>
    <w:rsid w:val="00AF0B30"/>
    <w:rsid w:val="00AF0BF0"/>
    <w:rsid w:val="00AF1CD3"/>
    <w:rsid w:val="00AF4104"/>
    <w:rsid w:val="00AF47E3"/>
    <w:rsid w:val="00AF5BC9"/>
    <w:rsid w:val="00AF7923"/>
    <w:rsid w:val="00B078F7"/>
    <w:rsid w:val="00B10E52"/>
    <w:rsid w:val="00B14D5E"/>
    <w:rsid w:val="00B1799D"/>
    <w:rsid w:val="00B222A6"/>
    <w:rsid w:val="00B22B09"/>
    <w:rsid w:val="00B2466E"/>
    <w:rsid w:val="00B27591"/>
    <w:rsid w:val="00B30A51"/>
    <w:rsid w:val="00B30B81"/>
    <w:rsid w:val="00B30D8A"/>
    <w:rsid w:val="00B32110"/>
    <w:rsid w:val="00B3776A"/>
    <w:rsid w:val="00B40728"/>
    <w:rsid w:val="00B43231"/>
    <w:rsid w:val="00B433FB"/>
    <w:rsid w:val="00B4376B"/>
    <w:rsid w:val="00B43AF2"/>
    <w:rsid w:val="00B4692E"/>
    <w:rsid w:val="00B46BC4"/>
    <w:rsid w:val="00B53275"/>
    <w:rsid w:val="00B53E87"/>
    <w:rsid w:val="00B579A3"/>
    <w:rsid w:val="00B57BD2"/>
    <w:rsid w:val="00B60F8E"/>
    <w:rsid w:val="00B61860"/>
    <w:rsid w:val="00B64839"/>
    <w:rsid w:val="00B64C85"/>
    <w:rsid w:val="00B67865"/>
    <w:rsid w:val="00B703F1"/>
    <w:rsid w:val="00B7047D"/>
    <w:rsid w:val="00B72260"/>
    <w:rsid w:val="00B733DB"/>
    <w:rsid w:val="00B73E12"/>
    <w:rsid w:val="00B740DD"/>
    <w:rsid w:val="00B748DE"/>
    <w:rsid w:val="00B75FEA"/>
    <w:rsid w:val="00B772CA"/>
    <w:rsid w:val="00B826CA"/>
    <w:rsid w:val="00B8619D"/>
    <w:rsid w:val="00B863AE"/>
    <w:rsid w:val="00B87B65"/>
    <w:rsid w:val="00B91EE2"/>
    <w:rsid w:val="00B92B31"/>
    <w:rsid w:val="00B94930"/>
    <w:rsid w:val="00B94AFE"/>
    <w:rsid w:val="00B96AB6"/>
    <w:rsid w:val="00B96B93"/>
    <w:rsid w:val="00B97D5D"/>
    <w:rsid w:val="00BA4D7C"/>
    <w:rsid w:val="00BA5780"/>
    <w:rsid w:val="00BA741A"/>
    <w:rsid w:val="00BB1220"/>
    <w:rsid w:val="00BB1F41"/>
    <w:rsid w:val="00BB1F62"/>
    <w:rsid w:val="00BB319F"/>
    <w:rsid w:val="00BB3415"/>
    <w:rsid w:val="00BB3EFC"/>
    <w:rsid w:val="00BB4502"/>
    <w:rsid w:val="00BB565E"/>
    <w:rsid w:val="00BC12C2"/>
    <w:rsid w:val="00BC3404"/>
    <w:rsid w:val="00BC43BC"/>
    <w:rsid w:val="00BD11E1"/>
    <w:rsid w:val="00BD1F18"/>
    <w:rsid w:val="00BD4239"/>
    <w:rsid w:val="00BD4F4C"/>
    <w:rsid w:val="00BD5433"/>
    <w:rsid w:val="00BD650A"/>
    <w:rsid w:val="00BD6754"/>
    <w:rsid w:val="00BD6A0D"/>
    <w:rsid w:val="00BD7D9B"/>
    <w:rsid w:val="00BE3F33"/>
    <w:rsid w:val="00BE43DE"/>
    <w:rsid w:val="00BE7B74"/>
    <w:rsid w:val="00BF248E"/>
    <w:rsid w:val="00BF4545"/>
    <w:rsid w:val="00BF670E"/>
    <w:rsid w:val="00C02381"/>
    <w:rsid w:val="00C03687"/>
    <w:rsid w:val="00C05A6F"/>
    <w:rsid w:val="00C0619D"/>
    <w:rsid w:val="00C10822"/>
    <w:rsid w:val="00C12FAF"/>
    <w:rsid w:val="00C31EBF"/>
    <w:rsid w:val="00C326CC"/>
    <w:rsid w:val="00C347C1"/>
    <w:rsid w:val="00C347E2"/>
    <w:rsid w:val="00C34F47"/>
    <w:rsid w:val="00C402BA"/>
    <w:rsid w:val="00C50355"/>
    <w:rsid w:val="00C52838"/>
    <w:rsid w:val="00C537B0"/>
    <w:rsid w:val="00C5737C"/>
    <w:rsid w:val="00C576A2"/>
    <w:rsid w:val="00C6578F"/>
    <w:rsid w:val="00C665D9"/>
    <w:rsid w:val="00C66FBD"/>
    <w:rsid w:val="00C67F53"/>
    <w:rsid w:val="00C71098"/>
    <w:rsid w:val="00C7167A"/>
    <w:rsid w:val="00C764DE"/>
    <w:rsid w:val="00C80937"/>
    <w:rsid w:val="00C81CB3"/>
    <w:rsid w:val="00C837C3"/>
    <w:rsid w:val="00C838CE"/>
    <w:rsid w:val="00C875BC"/>
    <w:rsid w:val="00C87C92"/>
    <w:rsid w:val="00C87C97"/>
    <w:rsid w:val="00C87FFB"/>
    <w:rsid w:val="00C94E8B"/>
    <w:rsid w:val="00C95514"/>
    <w:rsid w:val="00C95615"/>
    <w:rsid w:val="00CA09CF"/>
    <w:rsid w:val="00CA1055"/>
    <w:rsid w:val="00CA1639"/>
    <w:rsid w:val="00CA311E"/>
    <w:rsid w:val="00CA38F3"/>
    <w:rsid w:val="00CA47BC"/>
    <w:rsid w:val="00CA5A9D"/>
    <w:rsid w:val="00CA7E8F"/>
    <w:rsid w:val="00CB5264"/>
    <w:rsid w:val="00CB5B04"/>
    <w:rsid w:val="00CB6F0B"/>
    <w:rsid w:val="00CB721A"/>
    <w:rsid w:val="00CB793A"/>
    <w:rsid w:val="00CC14A5"/>
    <w:rsid w:val="00CC2073"/>
    <w:rsid w:val="00CD3284"/>
    <w:rsid w:val="00CD6487"/>
    <w:rsid w:val="00CD6984"/>
    <w:rsid w:val="00CD6E1D"/>
    <w:rsid w:val="00CE008F"/>
    <w:rsid w:val="00CE3563"/>
    <w:rsid w:val="00CE5123"/>
    <w:rsid w:val="00CE5938"/>
    <w:rsid w:val="00CE6B97"/>
    <w:rsid w:val="00CF2AB4"/>
    <w:rsid w:val="00CF2FA4"/>
    <w:rsid w:val="00CF6499"/>
    <w:rsid w:val="00CF703C"/>
    <w:rsid w:val="00D0223F"/>
    <w:rsid w:val="00D06212"/>
    <w:rsid w:val="00D06C66"/>
    <w:rsid w:val="00D14766"/>
    <w:rsid w:val="00D15048"/>
    <w:rsid w:val="00D150B7"/>
    <w:rsid w:val="00D1541E"/>
    <w:rsid w:val="00D1570C"/>
    <w:rsid w:val="00D16C3D"/>
    <w:rsid w:val="00D16F52"/>
    <w:rsid w:val="00D17ED3"/>
    <w:rsid w:val="00D203CB"/>
    <w:rsid w:val="00D204A7"/>
    <w:rsid w:val="00D20561"/>
    <w:rsid w:val="00D23E0F"/>
    <w:rsid w:val="00D24454"/>
    <w:rsid w:val="00D2469B"/>
    <w:rsid w:val="00D25AA1"/>
    <w:rsid w:val="00D264C4"/>
    <w:rsid w:val="00D264EC"/>
    <w:rsid w:val="00D26A79"/>
    <w:rsid w:val="00D27520"/>
    <w:rsid w:val="00D2787B"/>
    <w:rsid w:val="00D30F86"/>
    <w:rsid w:val="00D315AF"/>
    <w:rsid w:val="00D33022"/>
    <w:rsid w:val="00D33F74"/>
    <w:rsid w:val="00D36878"/>
    <w:rsid w:val="00D4030B"/>
    <w:rsid w:val="00D41844"/>
    <w:rsid w:val="00D41A95"/>
    <w:rsid w:val="00D41E8B"/>
    <w:rsid w:val="00D44AEF"/>
    <w:rsid w:val="00D45B7C"/>
    <w:rsid w:val="00D51C1D"/>
    <w:rsid w:val="00D5204D"/>
    <w:rsid w:val="00D54AE6"/>
    <w:rsid w:val="00D550BA"/>
    <w:rsid w:val="00D55D69"/>
    <w:rsid w:val="00D578E5"/>
    <w:rsid w:val="00D6284B"/>
    <w:rsid w:val="00D674D7"/>
    <w:rsid w:val="00D714D5"/>
    <w:rsid w:val="00D734B6"/>
    <w:rsid w:val="00D73BC1"/>
    <w:rsid w:val="00D90A78"/>
    <w:rsid w:val="00D92075"/>
    <w:rsid w:val="00D931A6"/>
    <w:rsid w:val="00D97B50"/>
    <w:rsid w:val="00DA04D4"/>
    <w:rsid w:val="00DA14E7"/>
    <w:rsid w:val="00DA2B35"/>
    <w:rsid w:val="00DA3C19"/>
    <w:rsid w:val="00DB6A30"/>
    <w:rsid w:val="00DB7661"/>
    <w:rsid w:val="00DB7EEB"/>
    <w:rsid w:val="00DC1D92"/>
    <w:rsid w:val="00DC33C2"/>
    <w:rsid w:val="00DC3494"/>
    <w:rsid w:val="00DC5308"/>
    <w:rsid w:val="00DC53F3"/>
    <w:rsid w:val="00DC78A0"/>
    <w:rsid w:val="00DD0277"/>
    <w:rsid w:val="00DD090F"/>
    <w:rsid w:val="00DD0C11"/>
    <w:rsid w:val="00DD2094"/>
    <w:rsid w:val="00DD25FD"/>
    <w:rsid w:val="00DD4617"/>
    <w:rsid w:val="00DD4FCD"/>
    <w:rsid w:val="00DD592A"/>
    <w:rsid w:val="00DD62AB"/>
    <w:rsid w:val="00DE06FB"/>
    <w:rsid w:val="00DE07F8"/>
    <w:rsid w:val="00DE113D"/>
    <w:rsid w:val="00DE41D1"/>
    <w:rsid w:val="00DE452D"/>
    <w:rsid w:val="00DE4D1F"/>
    <w:rsid w:val="00DE525E"/>
    <w:rsid w:val="00DE588E"/>
    <w:rsid w:val="00DE5F87"/>
    <w:rsid w:val="00DE6B52"/>
    <w:rsid w:val="00DE7304"/>
    <w:rsid w:val="00DF5820"/>
    <w:rsid w:val="00DF675B"/>
    <w:rsid w:val="00DF7BD0"/>
    <w:rsid w:val="00DF7CE7"/>
    <w:rsid w:val="00E008B1"/>
    <w:rsid w:val="00E00B6C"/>
    <w:rsid w:val="00E0431F"/>
    <w:rsid w:val="00E04968"/>
    <w:rsid w:val="00E05A0A"/>
    <w:rsid w:val="00E10A9B"/>
    <w:rsid w:val="00E11D26"/>
    <w:rsid w:val="00E1228A"/>
    <w:rsid w:val="00E122C5"/>
    <w:rsid w:val="00E12B75"/>
    <w:rsid w:val="00E1458E"/>
    <w:rsid w:val="00E1471B"/>
    <w:rsid w:val="00E21B95"/>
    <w:rsid w:val="00E22034"/>
    <w:rsid w:val="00E23C08"/>
    <w:rsid w:val="00E24503"/>
    <w:rsid w:val="00E32B97"/>
    <w:rsid w:val="00E34DF9"/>
    <w:rsid w:val="00E36049"/>
    <w:rsid w:val="00E37CA0"/>
    <w:rsid w:val="00E40093"/>
    <w:rsid w:val="00E423B3"/>
    <w:rsid w:val="00E438BF"/>
    <w:rsid w:val="00E444C2"/>
    <w:rsid w:val="00E45DC0"/>
    <w:rsid w:val="00E47FF3"/>
    <w:rsid w:val="00E50D8A"/>
    <w:rsid w:val="00E518F1"/>
    <w:rsid w:val="00E52180"/>
    <w:rsid w:val="00E522B5"/>
    <w:rsid w:val="00E5239F"/>
    <w:rsid w:val="00E53E5C"/>
    <w:rsid w:val="00E53FCC"/>
    <w:rsid w:val="00E545DF"/>
    <w:rsid w:val="00E60420"/>
    <w:rsid w:val="00E61D7F"/>
    <w:rsid w:val="00E63469"/>
    <w:rsid w:val="00E636C4"/>
    <w:rsid w:val="00E6709B"/>
    <w:rsid w:val="00E6744F"/>
    <w:rsid w:val="00E67589"/>
    <w:rsid w:val="00E70186"/>
    <w:rsid w:val="00E71014"/>
    <w:rsid w:val="00E715C7"/>
    <w:rsid w:val="00E753F4"/>
    <w:rsid w:val="00E756A1"/>
    <w:rsid w:val="00E7617E"/>
    <w:rsid w:val="00E80AA3"/>
    <w:rsid w:val="00E86805"/>
    <w:rsid w:val="00E87A3A"/>
    <w:rsid w:val="00E92412"/>
    <w:rsid w:val="00EA2341"/>
    <w:rsid w:val="00EA5A1C"/>
    <w:rsid w:val="00EA62DC"/>
    <w:rsid w:val="00EA62DE"/>
    <w:rsid w:val="00EB0176"/>
    <w:rsid w:val="00EB140E"/>
    <w:rsid w:val="00EB26CC"/>
    <w:rsid w:val="00EB3078"/>
    <w:rsid w:val="00EB5640"/>
    <w:rsid w:val="00EB56D1"/>
    <w:rsid w:val="00EC056C"/>
    <w:rsid w:val="00EC2CEE"/>
    <w:rsid w:val="00EC5867"/>
    <w:rsid w:val="00EC61AC"/>
    <w:rsid w:val="00ED0F7B"/>
    <w:rsid w:val="00ED12F5"/>
    <w:rsid w:val="00ED1819"/>
    <w:rsid w:val="00ED27BD"/>
    <w:rsid w:val="00ED6063"/>
    <w:rsid w:val="00EE006E"/>
    <w:rsid w:val="00EE1CE0"/>
    <w:rsid w:val="00EE3743"/>
    <w:rsid w:val="00EE42F2"/>
    <w:rsid w:val="00EE4A2B"/>
    <w:rsid w:val="00EE63D4"/>
    <w:rsid w:val="00EF1FA0"/>
    <w:rsid w:val="00EF44E1"/>
    <w:rsid w:val="00F036E1"/>
    <w:rsid w:val="00F03DCE"/>
    <w:rsid w:val="00F05566"/>
    <w:rsid w:val="00F06043"/>
    <w:rsid w:val="00F073B5"/>
    <w:rsid w:val="00F0785C"/>
    <w:rsid w:val="00F07A15"/>
    <w:rsid w:val="00F104FA"/>
    <w:rsid w:val="00F12629"/>
    <w:rsid w:val="00F13CA1"/>
    <w:rsid w:val="00F1415C"/>
    <w:rsid w:val="00F1495E"/>
    <w:rsid w:val="00F164C6"/>
    <w:rsid w:val="00F17E40"/>
    <w:rsid w:val="00F22B64"/>
    <w:rsid w:val="00F25889"/>
    <w:rsid w:val="00F25F4B"/>
    <w:rsid w:val="00F27549"/>
    <w:rsid w:val="00F32D92"/>
    <w:rsid w:val="00F32DCE"/>
    <w:rsid w:val="00F3537A"/>
    <w:rsid w:val="00F40862"/>
    <w:rsid w:val="00F415C6"/>
    <w:rsid w:val="00F41E2D"/>
    <w:rsid w:val="00F425E2"/>
    <w:rsid w:val="00F46E09"/>
    <w:rsid w:val="00F50632"/>
    <w:rsid w:val="00F57386"/>
    <w:rsid w:val="00F57678"/>
    <w:rsid w:val="00F679E3"/>
    <w:rsid w:val="00F71155"/>
    <w:rsid w:val="00F721B8"/>
    <w:rsid w:val="00F761F6"/>
    <w:rsid w:val="00F76BC0"/>
    <w:rsid w:val="00F7763C"/>
    <w:rsid w:val="00F777F1"/>
    <w:rsid w:val="00F77A75"/>
    <w:rsid w:val="00F77DE2"/>
    <w:rsid w:val="00F81710"/>
    <w:rsid w:val="00F81B50"/>
    <w:rsid w:val="00F84190"/>
    <w:rsid w:val="00F8429B"/>
    <w:rsid w:val="00F847CA"/>
    <w:rsid w:val="00F84FA0"/>
    <w:rsid w:val="00F86186"/>
    <w:rsid w:val="00F87DEA"/>
    <w:rsid w:val="00F9070A"/>
    <w:rsid w:val="00F929F7"/>
    <w:rsid w:val="00F935DF"/>
    <w:rsid w:val="00F96D13"/>
    <w:rsid w:val="00FA278F"/>
    <w:rsid w:val="00FA2E56"/>
    <w:rsid w:val="00FA7DE2"/>
    <w:rsid w:val="00FB17A1"/>
    <w:rsid w:val="00FB19C2"/>
    <w:rsid w:val="00FB2C81"/>
    <w:rsid w:val="00FC075A"/>
    <w:rsid w:val="00FC1DC8"/>
    <w:rsid w:val="00FC2C78"/>
    <w:rsid w:val="00FC4D14"/>
    <w:rsid w:val="00FD37C4"/>
    <w:rsid w:val="00FE1BDA"/>
    <w:rsid w:val="00FE22F4"/>
    <w:rsid w:val="00FE24CC"/>
    <w:rsid w:val="00FE4BF8"/>
    <w:rsid w:val="00FE757E"/>
    <w:rsid w:val="00FF0A99"/>
    <w:rsid w:val="00FF0C34"/>
    <w:rsid w:val="00FF143E"/>
    <w:rsid w:val="00FF56BB"/>
    <w:rsid w:val="00FF5F4A"/>
    <w:rsid w:val="00FF60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33E6"/>
  </w:style>
  <w:style w:type="paragraph" w:styleId="Cmsor2">
    <w:name w:val="heading 2"/>
    <w:basedOn w:val="Norml"/>
    <w:link w:val="Cmsor2Char"/>
    <w:uiPriority w:val="9"/>
    <w:qFormat/>
    <w:rsid w:val="00722BF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22BFF"/>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722BFF"/>
  </w:style>
  <w:style w:type="paragraph" w:customStyle="1" w:styleId="standard">
    <w:name w:val="standard"/>
    <w:basedOn w:val="Norml"/>
    <w:uiPriority w:val="99"/>
    <w:rsid w:val="00BA741A"/>
    <w:pPr>
      <w:spacing w:after="0" w:line="240" w:lineRule="auto"/>
    </w:pPr>
    <w:rPr>
      <w:rFonts w:ascii="&amp;#39" w:eastAsia="Times New Roman" w:hAnsi="&amp;#39" w:cs="Times New Roman"/>
      <w:sz w:val="24"/>
      <w:szCs w:val="24"/>
      <w:lang w:eastAsia="hu-HU"/>
    </w:rPr>
  </w:style>
  <w:style w:type="paragraph" w:customStyle="1" w:styleId="Default">
    <w:name w:val="Default"/>
    <w:rsid w:val="00B40728"/>
    <w:pPr>
      <w:suppressAutoHyphens/>
      <w:spacing w:after="0" w:line="240" w:lineRule="auto"/>
    </w:pPr>
    <w:rPr>
      <w:rFonts w:ascii="Times New Roman" w:eastAsia="SimSun" w:hAnsi="Times New Roman" w:cs="Mangal"/>
      <w:color w:val="000000"/>
      <w:kern w:val="1"/>
      <w:sz w:val="24"/>
      <w:szCs w:val="24"/>
      <w:lang w:eastAsia="hi-IN" w:bidi="hi-IN"/>
    </w:rPr>
  </w:style>
  <w:style w:type="paragraph" w:styleId="Listaszerbekezds">
    <w:name w:val="List Paragraph"/>
    <w:basedOn w:val="Norml"/>
    <w:link w:val="ListaszerbekezdsChar"/>
    <w:uiPriority w:val="34"/>
    <w:qFormat/>
    <w:rsid w:val="00B4072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locked/>
    <w:rsid w:val="00B4072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A54FE"/>
    <w:rPr>
      <w:sz w:val="16"/>
      <w:szCs w:val="16"/>
    </w:rPr>
  </w:style>
  <w:style w:type="paragraph" w:styleId="Jegyzetszveg">
    <w:name w:val="annotation text"/>
    <w:basedOn w:val="Norml"/>
    <w:link w:val="JegyzetszvegChar"/>
    <w:uiPriority w:val="99"/>
    <w:semiHidden/>
    <w:unhideWhenUsed/>
    <w:rsid w:val="002A54FE"/>
    <w:pPr>
      <w:spacing w:line="240" w:lineRule="auto"/>
    </w:pPr>
    <w:rPr>
      <w:sz w:val="20"/>
      <w:szCs w:val="20"/>
    </w:rPr>
  </w:style>
  <w:style w:type="character" w:customStyle="1" w:styleId="JegyzetszvegChar">
    <w:name w:val="Jegyzetszöveg Char"/>
    <w:basedOn w:val="Bekezdsalapbettpusa"/>
    <w:link w:val="Jegyzetszveg"/>
    <w:uiPriority w:val="99"/>
    <w:semiHidden/>
    <w:rsid w:val="002A54FE"/>
    <w:rPr>
      <w:sz w:val="20"/>
      <w:szCs w:val="20"/>
    </w:rPr>
  </w:style>
  <w:style w:type="paragraph" w:styleId="Megjegyzstrgya">
    <w:name w:val="annotation subject"/>
    <w:basedOn w:val="Jegyzetszveg"/>
    <w:next w:val="Jegyzetszveg"/>
    <w:link w:val="MegjegyzstrgyaChar"/>
    <w:uiPriority w:val="99"/>
    <w:semiHidden/>
    <w:unhideWhenUsed/>
    <w:rsid w:val="002A54FE"/>
    <w:rPr>
      <w:b/>
      <w:bCs/>
    </w:rPr>
  </w:style>
  <w:style w:type="character" w:customStyle="1" w:styleId="MegjegyzstrgyaChar">
    <w:name w:val="Megjegyzés tárgya Char"/>
    <w:basedOn w:val="JegyzetszvegChar"/>
    <w:link w:val="Megjegyzstrgya"/>
    <w:uiPriority w:val="99"/>
    <w:semiHidden/>
    <w:rsid w:val="002A54FE"/>
    <w:rPr>
      <w:b/>
      <w:bCs/>
      <w:sz w:val="20"/>
      <w:szCs w:val="20"/>
    </w:rPr>
  </w:style>
  <w:style w:type="paragraph" w:styleId="Buborkszveg">
    <w:name w:val="Balloon Text"/>
    <w:basedOn w:val="Norml"/>
    <w:link w:val="BuborkszvegChar"/>
    <w:uiPriority w:val="99"/>
    <w:semiHidden/>
    <w:unhideWhenUsed/>
    <w:rsid w:val="002A54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54FE"/>
    <w:rPr>
      <w:rFonts w:ascii="Segoe UI" w:hAnsi="Segoe UI" w:cs="Segoe UI"/>
      <w:sz w:val="18"/>
      <w:szCs w:val="18"/>
    </w:rPr>
  </w:style>
  <w:style w:type="paragraph" w:styleId="lfej">
    <w:name w:val="header"/>
    <w:basedOn w:val="Norml"/>
    <w:link w:val="lfejChar"/>
    <w:uiPriority w:val="99"/>
    <w:unhideWhenUsed/>
    <w:rsid w:val="0097203C"/>
    <w:pPr>
      <w:tabs>
        <w:tab w:val="center" w:pos="4536"/>
        <w:tab w:val="right" w:pos="9072"/>
      </w:tabs>
      <w:spacing w:after="0" w:line="240" w:lineRule="auto"/>
    </w:pPr>
  </w:style>
  <w:style w:type="character" w:customStyle="1" w:styleId="lfejChar">
    <w:name w:val="Élőfej Char"/>
    <w:basedOn w:val="Bekezdsalapbettpusa"/>
    <w:link w:val="lfej"/>
    <w:uiPriority w:val="99"/>
    <w:rsid w:val="0097203C"/>
  </w:style>
  <w:style w:type="paragraph" w:styleId="llb">
    <w:name w:val="footer"/>
    <w:basedOn w:val="Norml"/>
    <w:link w:val="llbChar"/>
    <w:uiPriority w:val="99"/>
    <w:unhideWhenUsed/>
    <w:rsid w:val="0097203C"/>
    <w:pPr>
      <w:tabs>
        <w:tab w:val="center" w:pos="4536"/>
        <w:tab w:val="right" w:pos="9072"/>
      </w:tabs>
      <w:spacing w:after="0" w:line="240" w:lineRule="auto"/>
    </w:pPr>
  </w:style>
  <w:style w:type="character" w:customStyle="1" w:styleId="llbChar">
    <w:name w:val="Élőláb Char"/>
    <w:basedOn w:val="Bekezdsalapbettpusa"/>
    <w:link w:val="llb"/>
    <w:uiPriority w:val="99"/>
    <w:rsid w:val="0097203C"/>
  </w:style>
  <w:style w:type="paragraph" w:styleId="NormlWeb">
    <w:name w:val="Normal (Web)"/>
    <w:basedOn w:val="Norml"/>
    <w:uiPriority w:val="99"/>
    <w:unhideWhenUsed/>
    <w:rsid w:val="00604B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D6B3B"/>
    <w:pPr>
      <w:spacing w:after="0" w:line="240" w:lineRule="auto"/>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D6B3B"/>
    <w:rPr>
      <w:rFonts w:ascii="Times New Roman" w:eastAsia="Times New Roman" w:hAnsi="Times New Roman" w:cs="Times New Roman"/>
      <w:sz w:val="24"/>
      <w:szCs w:val="24"/>
      <w:lang w:eastAsia="hu-HU"/>
    </w:rPr>
  </w:style>
  <w:style w:type="paragraph" w:styleId="Szvegtrzs">
    <w:name w:val="Body Text"/>
    <w:basedOn w:val="Norml"/>
    <w:link w:val="SzvegtrzsChar"/>
    <w:rsid w:val="00D06212"/>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06212"/>
    <w:rPr>
      <w:rFonts w:ascii="Times New Roman" w:eastAsia="Times New Roman" w:hAnsi="Times New Roman" w:cs="Times New Roman"/>
      <w:sz w:val="24"/>
      <w:szCs w:val="24"/>
      <w:lang w:eastAsia="hu-HU"/>
    </w:rPr>
  </w:style>
  <w:style w:type="paragraph" w:customStyle="1" w:styleId="modszerszoveg">
    <w:name w:val="modszer_szoveg"/>
    <w:basedOn w:val="Norml"/>
    <w:rsid w:val="000A2F03"/>
    <w:pPr>
      <w:spacing w:before="240" w:after="0" w:line="240" w:lineRule="auto"/>
      <w:ind w:left="720"/>
      <w:jc w:val="both"/>
    </w:pPr>
    <w:rPr>
      <w:rFonts w:ascii="Bookman Old Style" w:eastAsia="Times New Roman" w:hAnsi="Bookman Old Style" w:cs="Times New Roman"/>
      <w:lang w:eastAsia="hu-HU"/>
    </w:rPr>
  </w:style>
  <w:style w:type="table" w:styleId="Rcsostblzat">
    <w:name w:val="Table Grid"/>
    <w:basedOn w:val="Normltblzat"/>
    <w:uiPriority w:val="39"/>
    <w:rsid w:val="005C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C7167A"/>
    <w:pPr>
      <w:spacing w:after="0" w:line="240" w:lineRule="auto"/>
    </w:pPr>
    <w:rPr>
      <w:rFonts w:ascii="Calibri" w:eastAsia="Times New Roman" w:hAnsi="Calibri" w:cs="Calibri"/>
    </w:rPr>
  </w:style>
  <w:style w:type="paragraph" w:customStyle="1" w:styleId="Listaszerbekezds1">
    <w:name w:val="Listaszerű bekezdés1"/>
    <w:basedOn w:val="Norml"/>
    <w:qFormat/>
    <w:rsid w:val="0085473B"/>
    <w:pPr>
      <w:spacing w:after="200" w:line="276" w:lineRule="auto"/>
      <w:ind w:left="720"/>
      <w:contextualSpacing/>
    </w:pPr>
    <w:rPr>
      <w:rFonts w:ascii="Calibri" w:eastAsia="Times New Roman" w:hAnsi="Calibri" w:cs="Times New Roman"/>
      <w:lang w:eastAsia="hu-HU"/>
    </w:rPr>
  </w:style>
  <w:style w:type="character" w:customStyle="1" w:styleId="apple-style-span">
    <w:name w:val="apple-style-span"/>
    <w:basedOn w:val="Bekezdsalapbettpusa"/>
    <w:rsid w:val="0085473B"/>
  </w:style>
  <w:style w:type="character" w:styleId="Kiemels2">
    <w:name w:val="Strong"/>
    <w:basedOn w:val="Bekezdsalapbettpusa"/>
    <w:uiPriority w:val="99"/>
    <w:qFormat/>
    <w:rsid w:val="00485A87"/>
    <w:rPr>
      <w:b/>
      <w:bCs/>
    </w:rPr>
  </w:style>
  <w:style w:type="paragraph" w:customStyle="1" w:styleId="Style14">
    <w:name w:val="Style14"/>
    <w:basedOn w:val="Norml"/>
    <w:uiPriority w:val="99"/>
    <w:rsid w:val="00284739"/>
    <w:pPr>
      <w:widowControl w:val="0"/>
      <w:autoSpaceDE w:val="0"/>
      <w:autoSpaceDN w:val="0"/>
      <w:adjustRightInd w:val="0"/>
      <w:spacing w:after="0" w:line="269" w:lineRule="exact"/>
      <w:ind w:hanging="552"/>
      <w:jc w:val="both"/>
    </w:pPr>
    <w:rPr>
      <w:rFonts w:ascii="Calibri" w:eastAsia="Times New Roman" w:hAnsi="Calibri" w:cs="Times New Roman"/>
      <w:sz w:val="24"/>
      <w:szCs w:val="24"/>
      <w:lang w:eastAsia="hu-HU"/>
    </w:rPr>
  </w:style>
  <w:style w:type="paragraph" w:customStyle="1" w:styleId="Style2">
    <w:name w:val="Style2"/>
    <w:basedOn w:val="Norml"/>
    <w:uiPriority w:val="99"/>
    <w:rsid w:val="00284739"/>
    <w:pPr>
      <w:widowControl w:val="0"/>
      <w:autoSpaceDE w:val="0"/>
      <w:autoSpaceDN w:val="0"/>
      <w:adjustRightInd w:val="0"/>
      <w:spacing w:after="0" w:line="268" w:lineRule="exact"/>
      <w:jc w:val="both"/>
    </w:pPr>
    <w:rPr>
      <w:rFonts w:ascii="Calibri" w:eastAsia="Times New Roman" w:hAnsi="Calibri" w:cs="Times New Roman"/>
      <w:sz w:val="24"/>
      <w:szCs w:val="24"/>
      <w:lang w:eastAsia="hu-HU"/>
    </w:rPr>
  </w:style>
  <w:style w:type="character" w:customStyle="1" w:styleId="FontStyle23">
    <w:name w:val="Font Style23"/>
    <w:uiPriority w:val="99"/>
    <w:rsid w:val="00284739"/>
    <w:rPr>
      <w:rFonts w:ascii="Calibri" w:hAnsi="Calibri" w:cs="Calibri" w:hint="default"/>
      <w:sz w:val="26"/>
      <w:szCs w:val="26"/>
    </w:rPr>
  </w:style>
  <w:style w:type="character" w:customStyle="1" w:styleId="FontStyle25">
    <w:name w:val="Font Style25"/>
    <w:uiPriority w:val="99"/>
    <w:rsid w:val="00284739"/>
    <w:rPr>
      <w:rFonts w:ascii="Calibri" w:hAnsi="Calibri" w:cs="Calibri" w:hint="default"/>
      <w:sz w:val="20"/>
      <w:szCs w:val="20"/>
    </w:rPr>
  </w:style>
  <w:style w:type="paragraph" w:customStyle="1" w:styleId="Style4">
    <w:name w:val="Style4"/>
    <w:basedOn w:val="Norml"/>
    <w:uiPriority w:val="99"/>
    <w:rsid w:val="00DE6B52"/>
    <w:pPr>
      <w:widowControl w:val="0"/>
      <w:autoSpaceDE w:val="0"/>
      <w:autoSpaceDN w:val="0"/>
      <w:adjustRightInd w:val="0"/>
      <w:spacing w:after="0" w:line="240" w:lineRule="auto"/>
      <w:jc w:val="both"/>
    </w:pPr>
    <w:rPr>
      <w:rFonts w:ascii="Calibri" w:eastAsia="Times New Roman" w:hAnsi="Calibri" w:cs="Times New Roman"/>
      <w:sz w:val="24"/>
      <w:szCs w:val="24"/>
      <w:lang w:eastAsia="hu-HU"/>
    </w:rPr>
  </w:style>
  <w:style w:type="paragraph" w:customStyle="1" w:styleId="Style5">
    <w:name w:val="Style5"/>
    <w:basedOn w:val="Norml"/>
    <w:uiPriority w:val="99"/>
    <w:rsid w:val="00DE6B52"/>
    <w:pPr>
      <w:widowControl w:val="0"/>
      <w:autoSpaceDE w:val="0"/>
      <w:autoSpaceDN w:val="0"/>
      <w:adjustRightInd w:val="0"/>
      <w:spacing w:after="0" w:line="276" w:lineRule="exact"/>
      <w:ind w:hanging="444"/>
      <w:jc w:val="both"/>
    </w:pPr>
    <w:rPr>
      <w:rFonts w:ascii="Calibri" w:eastAsia="Times New Roman" w:hAnsi="Calibri" w:cs="Times New Roman"/>
      <w:sz w:val="24"/>
      <w:szCs w:val="24"/>
      <w:lang w:eastAsia="hu-HU"/>
    </w:rPr>
  </w:style>
  <w:style w:type="paragraph" w:customStyle="1" w:styleId="Style7">
    <w:name w:val="Style7"/>
    <w:basedOn w:val="Norml"/>
    <w:uiPriority w:val="99"/>
    <w:rsid w:val="00DE6B52"/>
    <w:pPr>
      <w:widowControl w:val="0"/>
      <w:autoSpaceDE w:val="0"/>
      <w:autoSpaceDN w:val="0"/>
      <w:adjustRightInd w:val="0"/>
      <w:spacing w:after="0" w:line="258" w:lineRule="exact"/>
      <w:jc w:val="both"/>
    </w:pPr>
    <w:rPr>
      <w:rFonts w:ascii="Calibri" w:eastAsia="Times New Roman" w:hAnsi="Calibri" w:cs="Times New Roman"/>
      <w:sz w:val="24"/>
      <w:szCs w:val="24"/>
      <w:lang w:eastAsia="hu-HU"/>
    </w:rPr>
  </w:style>
  <w:style w:type="paragraph" w:customStyle="1" w:styleId="Style8">
    <w:name w:val="Style8"/>
    <w:basedOn w:val="Norml"/>
    <w:uiPriority w:val="99"/>
    <w:rsid w:val="00DE6B52"/>
    <w:pPr>
      <w:widowControl w:val="0"/>
      <w:autoSpaceDE w:val="0"/>
      <w:autoSpaceDN w:val="0"/>
      <w:adjustRightInd w:val="0"/>
      <w:spacing w:after="0" w:line="270" w:lineRule="exact"/>
      <w:jc w:val="both"/>
    </w:pPr>
    <w:rPr>
      <w:rFonts w:ascii="Calibri" w:eastAsia="Times New Roman" w:hAnsi="Calibri" w:cs="Times New Roman"/>
      <w:sz w:val="24"/>
      <w:szCs w:val="24"/>
      <w:lang w:eastAsia="hu-HU"/>
    </w:rPr>
  </w:style>
  <w:style w:type="paragraph" w:customStyle="1" w:styleId="Style10">
    <w:name w:val="Style10"/>
    <w:basedOn w:val="Norml"/>
    <w:uiPriority w:val="99"/>
    <w:rsid w:val="00DE6B52"/>
    <w:pPr>
      <w:widowControl w:val="0"/>
      <w:autoSpaceDE w:val="0"/>
      <w:autoSpaceDN w:val="0"/>
      <w:adjustRightInd w:val="0"/>
      <w:spacing w:after="0" w:line="266" w:lineRule="exact"/>
      <w:ind w:hanging="414"/>
      <w:jc w:val="both"/>
    </w:pPr>
    <w:rPr>
      <w:rFonts w:ascii="Calibri" w:eastAsia="Times New Roman" w:hAnsi="Calibri" w:cs="Times New Roman"/>
      <w:sz w:val="24"/>
      <w:szCs w:val="24"/>
      <w:lang w:eastAsia="hu-HU"/>
    </w:rPr>
  </w:style>
  <w:style w:type="paragraph" w:customStyle="1" w:styleId="Style18">
    <w:name w:val="Style18"/>
    <w:basedOn w:val="Norml"/>
    <w:uiPriority w:val="99"/>
    <w:rsid w:val="00DE6B52"/>
    <w:pPr>
      <w:widowControl w:val="0"/>
      <w:autoSpaceDE w:val="0"/>
      <w:autoSpaceDN w:val="0"/>
      <w:adjustRightInd w:val="0"/>
      <w:spacing w:after="0" w:line="270" w:lineRule="exact"/>
      <w:ind w:hanging="378"/>
    </w:pPr>
    <w:rPr>
      <w:rFonts w:ascii="Calibri" w:eastAsia="Times New Roman" w:hAnsi="Calibri" w:cs="Times New Roman"/>
      <w:sz w:val="24"/>
      <w:szCs w:val="24"/>
      <w:lang w:eastAsia="hu-HU"/>
    </w:rPr>
  </w:style>
  <w:style w:type="character" w:customStyle="1" w:styleId="FontStyle24">
    <w:name w:val="Font Style24"/>
    <w:uiPriority w:val="99"/>
    <w:rsid w:val="00DE6B52"/>
    <w:rPr>
      <w:rFonts w:ascii="Calibri" w:hAnsi="Calibri" w:cs="Calibri" w:hint="default"/>
      <w:b/>
      <w:bCs/>
      <w:sz w:val="20"/>
      <w:szCs w:val="20"/>
    </w:rPr>
  </w:style>
  <w:style w:type="character" w:customStyle="1" w:styleId="FontStyle26">
    <w:name w:val="Font Style26"/>
    <w:uiPriority w:val="99"/>
    <w:rsid w:val="00DE6B52"/>
    <w:rPr>
      <w:rFonts w:ascii="Calibri" w:hAnsi="Calibri" w:cs="Calibri" w:hint="default"/>
      <w:i/>
      <w:iCs/>
      <w:sz w:val="20"/>
      <w:szCs w:val="20"/>
    </w:rPr>
  </w:style>
  <w:style w:type="paragraph" w:customStyle="1" w:styleId="Style16">
    <w:name w:val="Style16"/>
    <w:basedOn w:val="Norml"/>
    <w:uiPriority w:val="99"/>
    <w:rsid w:val="00DE6B52"/>
    <w:pPr>
      <w:widowControl w:val="0"/>
      <w:autoSpaceDE w:val="0"/>
      <w:autoSpaceDN w:val="0"/>
      <w:adjustRightInd w:val="0"/>
      <w:spacing w:after="0" w:line="276" w:lineRule="exact"/>
      <w:jc w:val="both"/>
    </w:pPr>
    <w:rPr>
      <w:rFonts w:ascii="Calibri" w:eastAsia="Times New Roman" w:hAnsi="Calibri" w:cs="Times New Roman"/>
      <w:sz w:val="24"/>
      <w:szCs w:val="24"/>
      <w:lang w:eastAsia="hu-HU"/>
    </w:rPr>
  </w:style>
  <w:style w:type="character" w:customStyle="1" w:styleId="FontStyle33">
    <w:name w:val="Font Style33"/>
    <w:uiPriority w:val="99"/>
    <w:rsid w:val="00DE6B52"/>
    <w:rPr>
      <w:rFonts w:ascii="Calibri" w:hAnsi="Calibri" w:cs="Calibri" w:hint="default"/>
      <w:sz w:val="20"/>
      <w:szCs w:val="20"/>
    </w:rPr>
  </w:style>
  <w:style w:type="character" w:customStyle="1" w:styleId="FontStyle12">
    <w:name w:val="Font Style12"/>
    <w:uiPriority w:val="99"/>
    <w:rsid w:val="00DE6B52"/>
    <w:rPr>
      <w:rFonts w:ascii="Times New Roman" w:hAnsi="Times New Roman" w:cs="Times New Roman" w:hint="default"/>
      <w:sz w:val="20"/>
    </w:rPr>
  </w:style>
</w:styles>
</file>

<file path=word/webSettings.xml><?xml version="1.0" encoding="utf-8"?>
<w:webSettings xmlns:r="http://schemas.openxmlformats.org/officeDocument/2006/relationships" xmlns:w="http://schemas.openxmlformats.org/wordprocessingml/2006/main">
  <w:divs>
    <w:div w:id="41441563">
      <w:bodyDiv w:val="1"/>
      <w:marLeft w:val="0"/>
      <w:marRight w:val="0"/>
      <w:marTop w:val="0"/>
      <w:marBottom w:val="0"/>
      <w:divBdr>
        <w:top w:val="none" w:sz="0" w:space="0" w:color="auto"/>
        <w:left w:val="none" w:sz="0" w:space="0" w:color="auto"/>
        <w:bottom w:val="none" w:sz="0" w:space="0" w:color="auto"/>
        <w:right w:val="none" w:sz="0" w:space="0" w:color="auto"/>
      </w:divBdr>
    </w:div>
    <w:div w:id="80373026">
      <w:bodyDiv w:val="1"/>
      <w:marLeft w:val="0"/>
      <w:marRight w:val="0"/>
      <w:marTop w:val="0"/>
      <w:marBottom w:val="0"/>
      <w:divBdr>
        <w:top w:val="none" w:sz="0" w:space="0" w:color="auto"/>
        <w:left w:val="none" w:sz="0" w:space="0" w:color="auto"/>
        <w:bottom w:val="none" w:sz="0" w:space="0" w:color="auto"/>
        <w:right w:val="none" w:sz="0" w:space="0" w:color="auto"/>
      </w:divBdr>
    </w:div>
    <w:div w:id="86510279">
      <w:bodyDiv w:val="1"/>
      <w:marLeft w:val="0"/>
      <w:marRight w:val="0"/>
      <w:marTop w:val="0"/>
      <w:marBottom w:val="0"/>
      <w:divBdr>
        <w:top w:val="none" w:sz="0" w:space="0" w:color="auto"/>
        <w:left w:val="none" w:sz="0" w:space="0" w:color="auto"/>
        <w:bottom w:val="none" w:sz="0" w:space="0" w:color="auto"/>
        <w:right w:val="none" w:sz="0" w:space="0" w:color="auto"/>
      </w:divBdr>
    </w:div>
    <w:div w:id="152912987">
      <w:bodyDiv w:val="1"/>
      <w:marLeft w:val="0"/>
      <w:marRight w:val="0"/>
      <w:marTop w:val="0"/>
      <w:marBottom w:val="0"/>
      <w:divBdr>
        <w:top w:val="none" w:sz="0" w:space="0" w:color="auto"/>
        <w:left w:val="none" w:sz="0" w:space="0" w:color="auto"/>
        <w:bottom w:val="none" w:sz="0" w:space="0" w:color="auto"/>
        <w:right w:val="none" w:sz="0" w:space="0" w:color="auto"/>
      </w:divBdr>
    </w:div>
    <w:div w:id="245386958">
      <w:bodyDiv w:val="1"/>
      <w:marLeft w:val="0"/>
      <w:marRight w:val="0"/>
      <w:marTop w:val="0"/>
      <w:marBottom w:val="0"/>
      <w:divBdr>
        <w:top w:val="none" w:sz="0" w:space="0" w:color="auto"/>
        <w:left w:val="none" w:sz="0" w:space="0" w:color="auto"/>
        <w:bottom w:val="none" w:sz="0" w:space="0" w:color="auto"/>
        <w:right w:val="none" w:sz="0" w:space="0" w:color="auto"/>
      </w:divBdr>
    </w:div>
    <w:div w:id="272327226">
      <w:bodyDiv w:val="1"/>
      <w:marLeft w:val="0"/>
      <w:marRight w:val="0"/>
      <w:marTop w:val="0"/>
      <w:marBottom w:val="0"/>
      <w:divBdr>
        <w:top w:val="none" w:sz="0" w:space="0" w:color="auto"/>
        <w:left w:val="none" w:sz="0" w:space="0" w:color="auto"/>
        <w:bottom w:val="none" w:sz="0" w:space="0" w:color="auto"/>
        <w:right w:val="none" w:sz="0" w:space="0" w:color="auto"/>
      </w:divBdr>
    </w:div>
    <w:div w:id="274754179">
      <w:bodyDiv w:val="1"/>
      <w:marLeft w:val="0"/>
      <w:marRight w:val="0"/>
      <w:marTop w:val="0"/>
      <w:marBottom w:val="0"/>
      <w:divBdr>
        <w:top w:val="none" w:sz="0" w:space="0" w:color="auto"/>
        <w:left w:val="none" w:sz="0" w:space="0" w:color="auto"/>
        <w:bottom w:val="none" w:sz="0" w:space="0" w:color="auto"/>
        <w:right w:val="none" w:sz="0" w:space="0" w:color="auto"/>
      </w:divBdr>
    </w:div>
    <w:div w:id="368147747">
      <w:bodyDiv w:val="1"/>
      <w:marLeft w:val="0"/>
      <w:marRight w:val="0"/>
      <w:marTop w:val="0"/>
      <w:marBottom w:val="0"/>
      <w:divBdr>
        <w:top w:val="none" w:sz="0" w:space="0" w:color="auto"/>
        <w:left w:val="none" w:sz="0" w:space="0" w:color="auto"/>
        <w:bottom w:val="none" w:sz="0" w:space="0" w:color="auto"/>
        <w:right w:val="none" w:sz="0" w:space="0" w:color="auto"/>
      </w:divBdr>
    </w:div>
    <w:div w:id="390735456">
      <w:bodyDiv w:val="1"/>
      <w:marLeft w:val="0"/>
      <w:marRight w:val="0"/>
      <w:marTop w:val="0"/>
      <w:marBottom w:val="0"/>
      <w:divBdr>
        <w:top w:val="none" w:sz="0" w:space="0" w:color="auto"/>
        <w:left w:val="none" w:sz="0" w:space="0" w:color="auto"/>
        <w:bottom w:val="none" w:sz="0" w:space="0" w:color="auto"/>
        <w:right w:val="none" w:sz="0" w:space="0" w:color="auto"/>
      </w:divBdr>
    </w:div>
    <w:div w:id="397021232">
      <w:bodyDiv w:val="1"/>
      <w:marLeft w:val="0"/>
      <w:marRight w:val="0"/>
      <w:marTop w:val="0"/>
      <w:marBottom w:val="0"/>
      <w:divBdr>
        <w:top w:val="none" w:sz="0" w:space="0" w:color="auto"/>
        <w:left w:val="none" w:sz="0" w:space="0" w:color="auto"/>
        <w:bottom w:val="none" w:sz="0" w:space="0" w:color="auto"/>
        <w:right w:val="none" w:sz="0" w:space="0" w:color="auto"/>
      </w:divBdr>
    </w:div>
    <w:div w:id="401374120">
      <w:bodyDiv w:val="1"/>
      <w:marLeft w:val="0"/>
      <w:marRight w:val="0"/>
      <w:marTop w:val="0"/>
      <w:marBottom w:val="0"/>
      <w:divBdr>
        <w:top w:val="none" w:sz="0" w:space="0" w:color="auto"/>
        <w:left w:val="none" w:sz="0" w:space="0" w:color="auto"/>
        <w:bottom w:val="none" w:sz="0" w:space="0" w:color="auto"/>
        <w:right w:val="none" w:sz="0" w:space="0" w:color="auto"/>
      </w:divBdr>
    </w:div>
    <w:div w:id="429667059">
      <w:bodyDiv w:val="1"/>
      <w:marLeft w:val="0"/>
      <w:marRight w:val="0"/>
      <w:marTop w:val="0"/>
      <w:marBottom w:val="0"/>
      <w:divBdr>
        <w:top w:val="none" w:sz="0" w:space="0" w:color="auto"/>
        <w:left w:val="none" w:sz="0" w:space="0" w:color="auto"/>
        <w:bottom w:val="none" w:sz="0" w:space="0" w:color="auto"/>
        <w:right w:val="none" w:sz="0" w:space="0" w:color="auto"/>
      </w:divBdr>
    </w:div>
    <w:div w:id="441344787">
      <w:bodyDiv w:val="1"/>
      <w:marLeft w:val="0"/>
      <w:marRight w:val="0"/>
      <w:marTop w:val="0"/>
      <w:marBottom w:val="0"/>
      <w:divBdr>
        <w:top w:val="none" w:sz="0" w:space="0" w:color="auto"/>
        <w:left w:val="none" w:sz="0" w:space="0" w:color="auto"/>
        <w:bottom w:val="none" w:sz="0" w:space="0" w:color="auto"/>
        <w:right w:val="none" w:sz="0" w:space="0" w:color="auto"/>
      </w:divBdr>
    </w:div>
    <w:div w:id="457528448">
      <w:bodyDiv w:val="1"/>
      <w:marLeft w:val="0"/>
      <w:marRight w:val="0"/>
      <w:marTop w:val="0"/>
      <w:marBottom w:val="0"/>
      <w:divBdr>
        <w:top w:val="none" w:sz="0" w:space="0" w:color="auto"/>
        <w:left w:val="none" w:sz="0" w:space="0" w:color="auto"/>
        <w:bottom w:val="none" w:sz="0" w:space="0" w:color="auto"/>
        <w:right w:val="none" w:sz="0" w:space="0" w:color="auto"/>
      </w:divBdr>
    </w:div>
    <w:div w:id="549656901">
      <w:bodyDiv w:val="1"/>
      <w:marLeft w:val="0"/>
      <w:marRight w:val="0"/>
      <w:marTop w:val="0"/>
      <w:marBottom w:val="0"/>
      <w:divBdr>
        <w:top w:val="none" w:sz="0" w:space="0" w:color="auto"/>
        <w:left w:val="none" w:sz="0" w:space="0" w:color="auto"/>
        <w:bottom w:val="none" w:sz="0" w:space="0" w:color="auto"/>
        <w:right w:val="none" w:sz="0" w:space="0" w:color="auto"/>
      </w:divBdr>
    </w:div>
    <w:div w:id="624383588">
      <w:bodyDiv w:val="1"/>
      <w:marLeft w:val="0"/>
      <w:marRight w:val="0"/>
      <w:marTop w:val="0"/>
      <w:marBottom w:val="0"/>
      <w:divBdr>
        <w:top w:val="none" w:sz="0" w:space="0" w:color="auto"/>
        <w:left w:val="none" w:sz="0" w:space="0" w:color="auto"/>
        <w:bottom w:val="none" w:sz="0" w:space="0" w:color="auto"/>
        <w:right w:val="none" w:sz="0" w:space="0" w:color="auto"/>
      </w:divBdr>
    </w:div>
    <w:div w:id="679428620">
      <w:bodyDiv w:val="1"/>
      <w:marLeft w:val="0"/>
      <w:marRight w:val="0"/>
      <w:marTop w:val="0"/>
      <w:marBottom w:val="0"/>
      <w:divBdr>
        <w:top w:val="none" w:sz="0" w:space="0" w:color="auto"/>
        <w:left w:val="none" w:sz="0" w:space="0" w:color="auto"/>
        <w:bottom w:val="none" w:sz="0" w:space="0" w:color="auto"/>
        <w:right w:val="none" w:sz="0" w:space="0" w:color="auto"/>
      </w:divBdr>
    </w:div>
    <w:div w:id="681786544">
      <w:bodyDiv w:val="1"/>
      <w:marLeft w:val="0"/>
      <w:marRight w:val="0"/>
      <w:marTop w:val="0"/>
      <w:marBottom w:val="0"/>
      <w:divBdr>
        <w:top w:val="none" w:sz="0" w:space="0" w:color="auto"/>
        <w:left w:val="none" w:sz="0" w:space="0" w:color="auto"/>
        <w:bottom w:val="none" w:sz="0" w:space="0" w:color="auto"/>
        <w:right w:val="none" w:sz="0" w:space="0" w:color="auto"/>
      </w:divBdr>
    </w:div>
    <w:div w:id="761418272">
      <w:bodyDiv w:val="1"/>
      <w:marLeft w:val="0"/>
      <w:marRight w:val="0"/>
      <w:marTop w:val="0"/>
      <w:marBottom w:val="0"/>
      <w:divBdr>
        <w:top w:val="none" w:sz="0" w:space="0" w:color="auto"/>
        <w:left w:val="none" w:sz="0" w:space="0" w:color="auto"/>
        <w:bottom w:val="none" w:sz="0" w:space="0" w:color="auto"/>
        <w:right w:val="none" w:sz="0" w:space="0" w:color="auto"/>
      </w:divBdr>
    </w:div>
    <w:div w:id="769424328">
      <w:bodyDiv w:val="1"/>
      <w:marLeft w:val="0"/>
      <w:marRight w:val="0"/>
      <w:marTop w:val="0"/>
      <w:marBottom w:val="0"/>
      <w:divBdr>
        <w:top w:val="none" w:sz="0" w:space="0" w:color="auto"/>
        <w:left w:val="none" w:sz="0" w:space="0" w:color="auto"/>
        <w:bottom w:val="none" w:sz="0" w:space="0" w:color="auto"/>
        <w:right w:val="none" w:sz="0" w:space="0" w:color="auto"/>
      </w:divBdr>
    </w:div>
    <w:div w:id="837579381">
      <w:bodyDiv w:val="1"/>
      <w:marLeft w:val="0"/>
      <w:marRight w:val="0"/>
      <w:marTop w:val="0"/>
      <w:marBottom w:val="0"/>
      <w:divBdr>
        <w:top w:val="none" w:sz="0" w:space="0" w:color="auto"/>
        <w:left w:val="none" w:sz="0" w:space="0" w:color="auto"/>
        <w:bottom w:val="none" w:sz="0" w:space="0" w:color="auto"/>
        <w:right w:val="none" w:sz="0" w:space="0" w:color="auto"/>
      </w:divBdr>
    </w:div>
    <w:div w:id="844200493">
      <w:bodyDiv w:val="1"/>
      <w:marLeft w:val="0"/>
      <w:marRight w:val="0"/>
      <w:marTop w:val="0"/>
      <w:marBottom w:val="0"/>
      <w:divBdr>
        <w:top w:val="none" w:sz="0" w:space="0" w:color="auto"/>
        <w:left w:val="none" w:sz="0" w:space="0" w:color="auto"/>
        <w:bottom w:val="none" w:sz="0" w:space="0" w:color="auto"/>
        <w:right w:val="none" w:sz="0" w:space="0" w:color="auto"/>
      </w:divBdr>
    </w:div>
    <w:div w:id="863783913">
      <w:bodyDiv w:val="1"/>
      <w:marLeft w:val="0"/>
      <w:marRight w:val="0"/>
      <w:marTop w:val="0"/>
      <w:marBottom w:val="0"/>
      <w:divBdr>
        <w:top w:val="none" w:sz="0" w:space="0" w:color="auto"/>
        <w:left w:val="none" w:sz="0" w:space="0" w:color="auto"/>
        <w:bottom w:val="none" w:sz="0" w:space="0" w:color="auto"/>
        <w:right w:val="none" w:sz="0" w:space="0" w:color="auto"/>
      </w:divBdr>
    </w:div>
    <w:div w:id="932856136">
      <w:bodyDiv w:val="1"/>
      <w:marLeft w:val="0"/>
      <w:marRight w:val="0"/>
      <w:marTop w:val="0"/>
      <w:marBottom w:val="0"/>
      <w:divBdr>
        <w:top w:val="none" w:sz="0" w:space="0" w:color="auto"/>
        <w:left w:val="none" w:sz="0" w:space="0" w:color="auto"/>
        <w:bottom w:val="none" w:sz="0" w:space="0" w:color="auto"/>
        <w:right w:val="none" w:sz="0" w:space="0" w:color="auto"/>
      </w:divBdr>
    </w:div>
    <w:div w:id="935600843">
      <w:bodyDiv w:val="1"/>
      <w:marLeft w:val="0"/>
      <w:marRight w:val="0"/>
      <w:marTop w:val="0"/>
      <w:marBottom w:val="0"/>
      <w:divBdr>
        <w:top w:val="none" w:sz="0" w:space="0" w:color="auto"/>
        <w:left w:val="none" w:sz="0" w:space="0" w:color="auto"/>
        <w:bottom w:val="none" w:sz="0" w:space="0" w:color="auto"/>
        <w:right w:val="none" w:sz="0" w:space="0" w:color="auto"/>
      </w:divBdr>
    </w:div>
    <w:div w:id="961613992">
      <w:bodyDiv w:val="1"/>
      <w:marLeft w:val="0"/>
      <w:marRight w:val="0"/>
      <w:marTop w:val="0"/>
      <w:marBottom w:val="0"/>
      <w:divBdr>
        <w:top w:val="none" w:sz="0" w:space="0" w:color="auto"/>
        <w:left w:val="none" w:sz="0" w:space="0" w:color="auto"/>
        <w:bottom w:val="none" w:sz="0" w:space="0" w:color="auto"/>
        <w:right w:val="none" w:sz="0" w:space="0" w:color="auto"/>
      </w:divBdr>
    </w:div>
    <w:div w:id="978997734">
      <w:bodyDiv w:val="1"/>
      <w:marLeft w:val="0"/>
      <w:marRight w:val="0"/>
      <w:marTop w:val="0"/>
      <w:marBottom w:val="0"/>
      <w:divBdr>
        <w:top w:val="none" w:sz="0" w:space="0" w:color="auto"/>
        <w:left w:val="none" w:sz="0" w:space="0" w:color="auto"/>
        <w:bottom w:val="none" w:sz="0" w:space="0" w:color="auto"/>
        <w:right w:val="none" w:sz="0" w:space="0" w:color="auto"/>
      </w:divBdr>
    </w:div>
    <w:div w:id="1014720963">
      <w:bodyDiv w:val="1"/>
      <w:marLeft w:val="0"/>
      <w:marRight w:val="0"/>
      <w:marTop w:val="0"/>
      <w:marBottom w:val="0"/>
      <w:divBdr>
        <w:top w:val="none" w:sz="0" w:space="0" w:color="auto"/>
        <w:left w:val="none" w:sz="0" w:space="0" w:color="auto"/>
        <w:bottom w:val="none" w:sz="0" w:space="0" w:color="auto"/>
        <w:right w:val="none" w:sz="0" w:space="0" w:color="auto"/>
      </w:divBdr>
    </w:div>
    <w:div w:id="1109854159">
      <w:bodyDiv w:val="1"/>
      <w:marLeft w:val="0"/>
      <w:marRight w:val="0"/>
      <w:marTop w:val="0"/>
      <w:marBottom w:val="0"/>
      <w:divBdr>
        <w:top w:val="none" w:sz="0" w:space="0" w:color="auto"/>
        <w:left w:val="none" w:sz="0" w:space="0" w:color="auto"/>
        <w:bottom w:val="none" w:sz="0" w:space="0" w:color="auto"/>
        <w:right w:val="none" w:sz="0" w:space="0" w:color="auto"/>
      </w:divBdr>
    </w:div>
    <w:div w:id="1170174286">
      <w:bodyDiv w:val="1"/>
      <w:marLeft w:val="0"/>
      <w:marRight w:val="0"/>
      <w:marTop w:val="0"/>
      <w:marBottom w:val="0"/>
      <w:divBdr>
        <w:top w:val="none" w:sz="0" w:space="0" w:color="auto"/>
        <w:left w:val="none" w:sz="0" w:space="0" w:color="auto"/>
        <w:bottom w:val="none" w:sz="0" w:space="0" w:color="auto"/>
        <w:right w:val="none" w:sz="0" w:space="0" w:color="auto"/>
      </w:divBdr>
    </w:div>
    <w:div w:id="1295601669">
      <w:bodyDiv w:val="1"/>
      <w:marLeft w:val="0"/>
      <w:marRight w:val="0"/>
      <w:marTop w:val="0"/>
      <w:marBottom w:val="0"/>
      <w:divBdr>
        <w:top w:val="none" w:sz="0" w:space="0" w:color="auto"/>
        <w:left w:val="none" w:sz="0" w:space="0" w:color="auto"/>
        <w:bottom w:val="none" w:sz="0" w:space="0" w:color="auto"/>
        <w:right w:val="none" w:sz="0" w:space="0" w:color="auto"/>
      </w:divBdr>
    </w:div>
    <w:div w:id="1432361552">
      <w:bodyDiv w:val="1"/>
      <w:marLeft w:val="0"/>
      <w:marRight w:val="0"/>
      <w:marTop w:val="0"/>
      <w:marBottom w:val="0"/>
      <w:divBdr>
        <w:top w:val="none" w:sz="0" w:space="0" w:color="auto"/>
        <w:left w:val="none" w:sz="0" w:space="0" w:color="auto"/>
        <w:bottom w:val="none" w:sz="0" w:space="0" w:color="auto"/>
        <w:right w:val="none" w:sz="0" w:space="0" w:color="auto"/>
      </w:divBdr>
    </w:div>
    <w:div w:id="1447233750">
      <w:bodyDiv w:val="1"/>
      <w:marLeft w:val="0"/>
      <w:marRight w:val="0"/>
      <w:marTop w:val="0"/>
      <w:marBottom w:val="0"/>
      <w:divBdr>
        <w:top w:val="none" w:sz="0" w:space="0" w:color="auto"/>
        <w:left w:val="none" w:sz="0" w:space="0" w:color="auto"/>
        <w:bottom w:val="none" w:sz="0" w:space="0" w:color="auto"/>
        <w:right w:val="none" w:sz="0" w:space="0" w:color="auto"/>
      </w:divBdr>
    </w:div>
    <w:div w:id="1470054591">
      <w:bodyDiv w:val="1"/>
      <w:marLeft w:val="0"/>
      <w:marRight w:val="0"/>
      <w:marTop w:val="0"/>
      <w:marBottom w:val="0"/>
      <w:divBdr>
        <w:top w:val="none" w:sz="0" w:space="0" w:color="auto"/>
        <w:left w:val="none" w:sz="0" w:space="0" w:color="auto"/>
        <w:bottom w:val="none" w:sz="0" w:space="0" w:color="auto"/>
        <w:right w:val="none" w:sz="0" w:space="0" w:color="auto"/>
      </w:divBdr>
    </w:div>
    <w:div w:id="1659649449">
      <w:bodyDiv w:val="1"/>
      <w:marLeft w:val="0"/>
      <w:marRight w:val="0"/>
      <w:marTop w:val="0"/>
      <w:marBottom w:val="0"/>
      <w:divBdr>
        <w:top w:val="none" w:sz="0" w:space="0" w:color="auto"/>
        <w:left w:val="none" w:sz="0" w:space="0" w:color="auto"/>
        <w:bottom w:val="none" w:sz="0" w:space="0" w:color="auto"/>
        <w:right w:val="none" w:sz="0" w:space="0" w:color="auto"/>
      </w:divBdr>
    </w:div>
    <w:div w:id="1659966760">
      <w:bodyDiv w:val="1"/>
      <w:marLeft w:val="0"/>
      <w:marRight w:val="0"/>
      <w:marTop w:val="0"/>
      <w:marBottom w:val="0"/>
      <w:divBdr>
        <w:top w:val="none" w:sz="0" w:space="0" w:color="auto"/>
        <w:left w:val="none" w:sz="0" w:space="0" w:color="auto"/>
        <w:bottom w:val="none" w:sz="0" w:space="0" w:color="auto"/>
        <w:right w:val="none" w:sz="0" w:space="0" w:color="auto"/>
      </w:divBdr>
    </w:div>
    <w:div w:id="1936401767">
      <w:bodyDiv w:val="1"/>
      <w:marLeft w:val="0"/>
      <w:marRight w:val="0"/>
      <w:marTop w:val="0"/>
      <w:marBottom w:val="0"/>
      <w:divBdr>
        <w:top w:val="none" w:sz="0" w:space="0" w:color="auto"/>
        <w:left w:val="none" w:sz="0" w:space="0" w:color="auto"/>
        <w:bottom w:val="none" w:sz="0" w:space="0" w:color="auto"/>
        <w:right w:val="none" w:sz="0" w:space="0" w:color="auto"/>
      </w:divBdr>
    </w:div>
    <w:div w:id="1937060300">
      <w:bodyDiv w:val="1"/>
      <w:marLeft w:val="0"/>
      <w:marRight w:val="0"/>
      <w:marTop w:val="0"/>
      <w:marBottom w:val="0"/>
      <w:divBdr>
        <w:top w:val="none" w:sz="0" w:space="0" w:color="auto"/>
        <w:left w:val="none" w:sz="0" w:space="0" w:color="auto"/>
        <w:bottom w:val="none" w:sz="0" w:space="0" w:color="auto"/>
        <w:right w:val="none" w:sz="0" w:space="0" w:color="auto"/>
      </w:divBdr>
    </w:div>
    <w:div w:id="2070953100">
      <w:bodyDiv w:val="1"/>
      <w:marLeft w:val="0"/>
      <w:marRight w:val="0"/>
      <w:marTop w:val="0"/>
      <w:marBottom w:val="0"/>
      <w:divBdr>
        <w:top w:val="none" w:sz="0" w:space="0" w:color="auto"/>
        <w:left w:val="none" w:sz="0" w:space="0" w:color="auto"/>
        <w:bottom w:val="none" w:sz="0" w:space="0" w:color="auto"/>
        <w:right w:val="none" w:sz="0" w:space="0" w:color="auto"/>
      </w:divBdr>
    </w:div>
    <w:div w:id="2085953301">
      <w:bodyDiv w:val="1"/>
      <w:marLeft w:val="0"/>
      <w:marRight w:val="0"/>
      <w:marTop w:val="0"/>
      <w:marBottom w:val="0"/>
      <w:divBdr>
        <w:top w:val="none" w:sz="0" w:space="0" w:color="auto"/>
        <w:left w:val="none" w:sz="0" w:space="0" w:color="auto"/>
        <w:bottom w:val="none" w:sz="0" w:space="0" w:color="auto"/>
        <w:right w:val="none" w:sz="0" w:space="0" w:color="auto"/>
      </w:divBdr>
    </w:div>
    <w:div w:id="2095273887">
      <w:bodyDiv w:val="1"/>
      <w:marLeft w:val="0"/>
      <w:marRight w:val="0"/>
      <w:marTop w:val="0"/>
      <w:marBottom w:val="0"/>
      <w:divBdr>
        <w:top w:val="none" w:sz="0" w:space="0" w:color="auto"/>
        <w:left w:val="none" w:sz="0" w:space="0" w:color="auto"/>
        <w:bottom w:val="none" w:sz="0" w:space="0" w:color="auto"/>
        <w:right w:val="none" w:sz="0" w:space="0" w:color="auto"/>
      </w:divBdr>
    </w:div>
    <w:div w:id="2118059742">
      <w:bodyDiv w:val="1"/>
      <w:marLeft w:val="0"/>
      <w:marRight w:val="0"/>
      <w:marTop w:val="0"/>
      <w:marBottom w:val="0"/>
      <w:divBdr>
        <w:top w:val="none" w:sz="0" w:space="0" w:color="auto"/>
        <w:left w:val="none" w:sz="0" w:space="0" w:color="auto"/>
        <w:bottom w:val="none" w:sz="0" w:space="0" w:color="auto"/>
        <w:right w:val="none" w:sz="0" w:space="0" w:color="auto"/>
      </w:divBdr>
    </w:div>
    <w:div w:id="2125808102">
      <w:bodyDiv w:val="1"/>
      <w:marLeft w:val="0"/>
      <w:marRight w:val="0"/>
      <w:marTop w:val="0"/>
      <w:marBottom w:val="0"/>
      <w:divBdr>
        <w:top w:val="none" w:sz="0" w:space="0" w:color="auto"/>
        <w:left w:val="none" w:sz="0" w:space="0" w:color="auto"/>
        <w:bottom w:val="none" w:sz="0" w:space="0" w:color="auto"/>
        <w:right w:val="none" w:sz="0" w:space="0" w:color="auto"/>
      </w:divBdr>
    </w:div>
    <w:div w:id="21413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03F2-6241-4F09-BFB4-4D470E02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5413</Words>
  <Characters>37355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Veronika</dc:creator>
  <cp:keywords/>
  <dc:description/>
  <cp:lastModifiedBy>napholcz</cp:lastModifiedBy>
  <cp:revision>26</cp:revision>
  <cp:lastPrinted>2016-09-29T07:52:00Z</cp:lastPrinted>
  <dcterms:created xsi:type="dcterms:W3CDTF">2018-01-24T08:45:00Z</dcterms:created>
  <dcterms:modified xsi:type="dcterms:W3CDTF">2018-02-19T10:23:00Z</dcterms:modified>
</cp:coreProperties>
</file>