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E4" w:rsidRDefault="00B01EE4">
      <w:pPr>
        <w:pStyle w:val="Szvegtrzs"/>
        <w:tabs>
          <w:tab w:val="left" w:pos="1380"/>
          <w:tab w:val="center" w:pos="4536"/>
        </w:tabs>
        <w:jc w:val="left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  <w:t>ADÓMENTESSÉGI   NYILATKOZAT</w:t>
      </w:r>
    </w:p>
    <w:p w:rsidR="00B01EE4" w:rsidRDefault="00B01EE4">
      <w:pPr>
        <w:pStyle w:val="Szvegtrzs"/>
        <w:rPr>
          <w:b/>
          <w:szCs w:val="26"/>
        </w:rPr>
      </w:pP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</w:rPr>
      </w:pP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</w:rPr>
      </w:pPr>
      <w:r w:rsidRPr="005F3A13">
        <w:rPr>
          <w:b/>
          <w:bCs/>
          <w:sz w:val="20"/>
        </w:rPr>
        <w:t>1.</w:t>
      </w:r>
      <w:r w:rsidRPr="005F3A13">
        <w:rPr>
          <w:bCs/>
          <w:sz w:val="20"/>
        </w:rPr>
        <w:t xml:space="preserve"> </w:t>
      </w:r>
      <w:r w:rsidRPr="005F3A13">
        <w:rPr>
          <w:b/>
          <w:bCs/>
          <w:sz w:val="20"/>
        </w:rPr>
        <w:t>Adóalany (vendég) neve: ___________________________________________________</w:t>
      </w: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  <w:r w:rsidRPr="005F3A13">
        <w:rPr>
          <w:bCs/>
          <w:sz w:val="20"/>
        </w:rPr>
        <w:t>Születési helye, ideje: _________________________________________________________</w:t>
      </w: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  <w:r w:rsidRPr="005F3A13">
        <w:rPr>
          <w:bCs/>
          <w:sz w:val="20"/>
        </w:rPr>
        <w:t>Anyja neve: _________________________________________________________________</w:t>
      </w: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  <w:r w:rsidRPr="005F3A13">
        <w:rPr>
          <w:bCs/>
          <w:sz w:val="20"/>
        </w:rPr>
        <w:t>Lakcíme: ___________________________________________________________________</w:t>
      </w:r>
    </w:p>
    <w:p w:rsidR="00B01EE4" w:rsidRPr="005F3A13" w:rsidRDefault="00B01EE4">
      <w:pPr>
        <w:pStyle w:val="Szvegtrzs"/>
        <w:rPr>
          <w:bCs/>
          <w:sz w:val="20"/>
        </w:rPr>
      </w:pP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</w:rPr>
      </w:pPr>
      <w:r w:rsidRPr="005F3A13">
        <w:rPr>
          <w:b/>
          <w:bCs/>
          <w:sz w:val="20"/>
        </w:rPr>
        <w:t>2. Adómentesen eltöltött vendégéjszakák száma: __________ db</w:t>
      </w:r>
    </w:p>
    <w:p w:rsidR="00B01EE4" w:rsidRPr="005F3A13" w:rsidRDefault="00B01EE4">
      <w:pPr>
        <w:pStyle w:val="Szvegtrzs"/>
        <w:rPr>
          <w:bCs/>
          <w:sz w:val="20"/>
        </w:rPr>
      </w:pP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</w:rPr>
      </w:pPr>
      <w:r w:rsidRPr="005F3A13">
        <w:rPr>
          <w:b/>
          <w:bCs/>
          <w:sz w:val="20"/>
        </w:rPr>
        <w:t>3. Adómentesség jogcíme:</w:t>
      </w: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iCs/>
          <w:sz w:val="20"/>
        </w:rPr>
      </w:pPr>
      <w:r w:rsidRPr="005F3A13">
        <w:rPr>
          <w:iCs/>
          <w:sz w:val="20"/>
        </w:rPr>
        <w:t>a)⁯</w:t>
      </w:r>
      <w:r w:rsidRPr="005F3A13">
        <w:rPr>
          <w:iCs/>
          <w:sz w:val="20"/>
        </w:rPr>
        <w:tab/>
      </w:r>
      <w:r w:rsidR="002309D4" w:rsidRPr="005F3A13">
        <w:rPr>
          <w:sz w:val="20"/>
        </w:rPr>
        <w:t>Az Észak-atlanti Szerződés tagállamainak a Békepartnerség más résztvevő államainak, Magyarországon kizárólag szolgálati kötelezettség céljából tartózkodó fegyveres erői szemé</w:t>
      </w:r>
      <w:r w:rsidR="005F3A13">
        <w:rPr>
          <w:sz w:val="20"/>
        </w:rPr>
        <w:t>lyi állományába tartozó vagy al</w:t>
      </w:r>
      <w:r w:rsidR="002309D4" w:rsidRPr="005F3A13">
        <w:rPr>
          <w:sz w:val="20"/>
        </w:rPr>
        <w:t>kalmazásában álló nem magyar állampolgárságú katonai szolgálatban lévő és polgári állományú személyek álta</w:t>
      </w:r>
      <w:r w:rsidR="005F3A13">
        <w:rPr>
          <w:sz w:val="20"/>
        </w:rPr>
        <w:t>l eltöltött vendégéjszaka (Htv. 3/A. §).</w:t>
      </w: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iCs/>
          <w:sz w:val="20"/>
        </w:rPr>
      </w:pPr>
      <w:r w:rsidRPr="005F3A13">
        <w:rPr>
          <w:iCs/>
          <w:sz w:val="20"/>
        </w:rPr>
        <w:t xml:space="preserve">b)⁯     </w:t>
      </w:r>
      <w:r w:rsidR="005F3A13">
        <w:rPr>
          <w:iCs/>
          <w:sz w:val="20"/>
        </w:rPr>
        <w:tab/>
      </w:r>
      <w:r w:rsidR="002309D4" w:rsidRPr="005F3A13">
        <w:rPr>
          <w:sz w:val="20"/>
        </w:rPr>
        <w:t>A 18. életévét be nem töltött magánszemély</w:t>
      </w:r>
      <w:r w:rsidR="005F3A13">
        <w:rPr>
          <w:sz w:val="20"/>
        </w:rPr>
        <w:t xml:space="preserve"> által eltöltött vendégéjszaka</w:t>
      </w:r>
      <w:r w:rsidR="002309D4" w:rsidRPr="005F3A13">
        <w:rPr>
          <w:sz w:val="20"/>
        </w:rPr>
        <w:t xml:space="preserve"> (Htv. 31. § a)</w:t>
      </w:r>
      <w:r w:rsidR="005F3A13">
        <w:rPr>
          <w:sz w:val="20"/>
        </w:rPr>
        <w:t xml:space="preserve"> pont).</w:t>
      </w:r>
    </w:p>
    <w:p w:rsidR="00B01EE4" w:rsidRPr="005F3A13" w:rsidRDefault="00B01EE4" w:rsidP="005F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bCs/>
          <w:sz w:val="20"/>
          <w:szCs w:val="20"/>
        </w:rPr>
      </w:pPr>
      <w:r w:rsidRPr="005F3A13">
        <w:rPr>
          <w:iCs/>
          <w:sz w:val="20"/>
          <w:szCs w:val="20"/>
        </w:rPr>
        <w:t>c)⁯</w:t>
      </w:r>
      <w:r w:rsidRPr="005F3A13">
        <w:rPr>
          <w:iCs/>
          <w:sz w:val="20"/>
          <w:szCs w:val="20"/>
        </w:rPr>
        <w:tab/>
      </w:r>
      <w:r w:rsidR="002309D4" w:rsidRPr="005F3A13">
        <w:rPr>
          <w:sz w:val="20"/>
          <w:szCs w:val="20"/>
        </w:rPr>
        <w:t>Gyógyintézetben fekvőbeteg szakellátásban részesülő vagy szociális intézményben ellátott magánszemély(ek) által eltöltött vendég</w:t>
      </w:r>
      <w:r w:rsidR="005F3A13">
        <w:rPr>
          <w:sz w:val="20"/>
          <w:szCs w:val="20"/>
        </w:rPr>
        <w:t>éjszaka</w:t>
      </w:r>
      <w:r w:rsidR="002309D4" w:rsidRPr="005F3A13">
        <w:rPr>
          <w:sz w:val="20"/>
          <w:szCs w:val="20"/>
        </w:rPr>
        <w:t xml:space="preserve"> (Htv. 31. § b) pont)</w:t>
      </w:r>
      <w:r w:rsidR="005F3A13">
        <w:rPr>
          <w:sz w:val="20"/>
          <w:szCs w:val="20"/>
        </w:rPr>
        <w:t>.</w:t>
      </w:r>
    </w:p>
    <w:p w:rsidR="00B01EE4" w:rsidRPr="005F3A13" w:rsidRDefault="00B01EE4" w:rsidP="005F3A1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bCs/>
          <w:sz w:val="20"/>
        </w:rPr>
      </w:pPr>
      <w:r w:rsidRPr="005F3A13">
        <w:rPr>
          <w:bCs/>
          <w:sz w:val="20"/>
        </w:rPr>
        <w:t>d)⁯</w:t>
      </w:r>
      <w:r w:rsidRPr="005F3A13">
        <w:rPr>
          <w:bCs/>
          <w:sz w:val="20"/>
        </w:rPr>
        <w:tab/>
      </w:r>
      <w:r w:rsidR="002309D4" w:rsidRPr="005F3A13">
        <w:rPr>
          <w:sz w:val="20"/>
        </w:rPr>
        <w:t>A közép- és felsőfokú oktatási intézménynél fennálló tanulói vagy hallgatói jogviszony alapján a településen eltöltött vendé</w:t>
      </w:r>
      <w:r w:rsidR="005F3A13">
        <w:rPr>
          <w:sz w:val="20"/>
        </w:rPr>
        <w:t>géjszaka (Htv. 31. § c) pont).</w:t>
      </w:r>
      <w:r w:rsidRPr="005F3A13">
        <w:rPr>
          <w:bCs/>
          <w:sz w:val="20"/>
        </w:rPr>
        <w:t xml:space="preserve"> </w:t>
      </w:r>
    </w:p>
    <w:p w:rsidR="00B01EE4" w:rsidRPr="005F3A13" w:rsidRDefault="00B01EE4" w:rsidP="005F3A1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bCs/>
          <w:sz w:val="20"/>
        </w:rPr>
      </w:pPr>
      <w:r w:rsidRPr="005F3A13">
        <w:rPr>
          <w:bCs/>
          <w:sz w:val="20"/>
        </w:rPr>
        <w:t xml:space="preserve">e)⁯ </w:t>
      </w:r>
      <w:r w:rsidRPr="005F3A13">
        <w:rPr>
          <w:bCs/>
          <w:sz w:val="20"/>
        </w:rPr>
        <w:tab/>
      </w:r>
      <w:r w:rsidR="002309D4" w:rsidRPr="005F3A13">
        <w:rPr>
          <w:sz w:val="20"/>
        </w:rPr>
        <w:t>Valame</w:t>
      </w:r>
      <w:r w:rsidR="00877E71">
        <w:rPr>
          <w:sz w:val="20"/>
        </w:rPr>
        <w:t xml:space="preserve">ly </w:t>
      </w:r>
      <w:r w:rsidR="002309D4" w:rsidRPr="005F3A13">
        <w:rPr>
          <w:sz w:val="20"/>
        </w:rPr>
        <w:t>hatóság vagy bíróság intézkedése folytán a településen eltöltött vendégé</w:t>
      </w:r>
      <w:r w:rsidR="005F3A13">
        <w:rPr>
          <w:sz w:val="20"/>
        </w:rPr>
        <w:t>jszaka</w:t>
      </w:r>
      <w:r w:rsidR="002309D4" w:rsidRPr="005F3A13">
        <w:rPr>
          <w:sz w:val="20"/>
        </w:rPr>
        <w:t xml:space="preserve"> </w:t>
      </w:r>
      <w:r w:rsidR="005F3A13">
        <w:rPr>
          <w:sz w:val="20"/>
        </w:rPr>
        <w:t>(Htv. 31. § c) pont).</w:t>
      </w:r>
    </w:p>
    <w:p w:rsidR="002309D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bCs/>
          <w:sz w:val="20"/>
        </w:rPr>
      </w:pPr>
      <w:r w:rsidRPr="005F3A13">
        <w:rPr>
          <w:bCs/>
          <w:sz w:val="20"/>
        </w:rPr>
        <w:t>f)⁯</w:t>
      </w:r>
      <w:r w:rsidRPr="005F3A13">
        <w:rPr>
          <w:bCs/>
          <w:sz w:val="20"/>
        </w:rPr>
        <w:tab/>
      </w:r>
      <w:r w:rsidR="002309D4" w:rsidRPr="005F3A13">
        <w:rPr>
          <w:sz w:val="20"/>
        </w:rPr>
        <w:t>Szakképzés keretében a települése</w:t>
      </w:r>
      <w:r w:rsidR="005F3A13">
        <w:rPr>
          <w:sz w:val="20"/>
        </w:rPr>
        <w:t>n eltöltött vendégéjszaka (Htv. 31. § c) pont).</w:t>
      </w:r>
    </w:p>
    <w:p w:rsidR="00B01EE4" w:rsidRPr="005F3A13" w:rsidRDefault="002309D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bCs/>
          <w:sz w:val="20"/>
        </w:rPr>
      </w:pPr>
      <w:r w:rsidRPr="005F3A13">
        <w:rPr>
          <w:bCs/>
          <w:sz w:val="20"/>
        </w:rPr>
        <w:t>g)⁯</w:t>
      </w:r>
      <w:r w:rsidRPr="005F3A13">
        <w:rPr>
          <w:bCs/>
          <w:sz w:val="20"/>
        </w:rPr>
        <w:tab/>
      </w:r>
      <w:r w:rsidRPr="005F3A13">
        <w:rPr>
          <w:sz w:val="20"/>
        </w:rPr>
        <w:t xml:space="preserve"> Közszolgálati kötelezettség teljesítése sorá</w:t>
      </w:r>
      <w:r w:rsidR="005F3A13">
        <w:rPr>
          <w:sz w:val="20"/>
        </w:rPr>
        <w:t>n eltöltött vendégéjszaka (Htv. 31. § c) pont).</w:t>
      </w:r>
    </w:p>
    <w:p w:rsidR="00B01EE4" w:rsidRPr="005F3A13" w:rsidRDefault="00B01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sz w:val="20"/>
          <w:szCs w:val="20"/>
        </w:rPr>
      </w:pPr>
      <w:r w:rsidRPr="005F3A13">
        <w:rPr>
          <w:sz w:val="20"/>
          <w:szCs w:val="20"/>
        </w:rPr>
        <w:t>h)⁯</w:t>
      </w:r>
      <w:r w:rsidRPr="005F3A13">
        <w:rPr>
          <w:sz w:val="20"/>
          <w:szCs w:val="20"/>
        </w:rPr>
        <w:tab/>
      </w:r>
      <w:r w:rsidR="002309D4" w:rsidRPr="005F3A13">
        <w:rPr>
          <w:sz w:val="20"/>
          <w:szCs w:val="20"/>
        </w:rPr>
        <w:t xml:space="preserve">A településen székhellyel, vagy telephellyel rendelkező </w:t>
      </w:r>
      <w:bookmarkStart w:id="0" w:name="_GoBack"/>
      <w:bookmarkEnd w:id="0"/>
      <w:r w:rsidR="002309D4" w:rsidRPr="005F3A13">
        <w:rPr>
          <w:sz w:val="20"/>
          <w:szCs w:val="20"/>
        </w:rPr>
        <w:t xml:space="preserve">vállalkozó esetén vállalkozási tevékenység vagy ezen vállalkozó munkavállalója által folytatott munkavégzés céljából eltöltött </w:t>
      </w:r>
      <w:r w:rsidR="005F3A13">
        <w:rPr>
          <w:sz w:val="20"/>
          <w:szCs w:val="20"/>
        </w:rPr>
        <w:t>vendégéjszaka</w:t>
      </w:r>
      <w:r w:rsidR="002309D4" w:rsidRPr="005F3A13">
        <w:rPr>
          <w:sz w:val="20"/>
          <w:szCs w:val="20"/>
        </w:rPr>
        <w:t xml:space="preserve"> (Htv. 31. § c) pont)</w:t>
      </w:r>
      <w:r w:rsidR="005F3A13">
        <w:rPr>
          <w:sz w:val="20"/>
          <w:szCs w:val="20"/>
        </w:rPr>
        <w:t>.</w:t>
      </w:r>
    </w:p>
    <w:p w:rsidR="00B01EE4" w:rsidRPr="005F3A13" w:rsidRDefault="00B01EE4" w:rsidP="005F3A1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bCs/>
          <w:sz w:val="20"/>
        </w:rPr>
      </w:pPr>
      <w:r w:rsidRPr="005F3A13">
        <w:rPr>
          <w:bCs/>
          <w:sz w:val="20"/>
        </w:rPr>
        <w:t>i)</w:t>
      </w:r>
      <w:r w:rsidRPr="005F3A13">
        <w:rPr>
          <w:bCs/>
          <w:sz w:val="20"/>
        </w:rPr>
        <w:sym w:font="Symbol" w:char="F07F"/>
      </w:r>
      <w:r w:rsidRPr="005F3A13">
        <w:rPr>
          <w:bCs/>
          <w:sz w:val="20"/>
        </w:rPr>
        <w:tab/>
      </w:r>
      <w:r w:rsidR="002309D4" w:rsidRPr="005F3A13">
        <w:rPr>
          <w:sz w:val="20"/>
        </w:rPr>
        <w:t>Az önkormányzat illetékességi területén lévő üdülő tulajdonosa vagy bérlője, lakásszövetkezet tulajdonában álló üdülő lakásszövetkezeti tag, a tulajdonos, a bérlő hozzátartozója álta</w:t>
      </w:r>
      <w:r w:rsidR="005F3A13">
        <w:rPr>
          <w:sz w:val="20"/>
        </w:rPr>
        <w:t>l eltöltött vendégéjszaka</w:t>
      </w:r>
      <w:r w:rsidR="002309D4" w:rsidRPr="005F3A13">
        <w:rPr>
          <w:sz w:val="20"/>
        </w:rPr>
        <w:t xml:space="preserve"> (Htv. 31. § d) pont)</w:t>
      </w:r>
      <w:r w:rsidRPr="005F3A13">
        <w:rPr>
          <w:bCs/>
          <w:sz w:val="20"/>
        </w:rPr>
        <w:t>.</w:t>
      </w:r>
    </w:p>
    <w:p w:rsidR="002309D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sz w:val="20"/>
        </w:rPr>
      </w:pPr>
      <w:r w:rsidRPr="005F3A13">
        <w:rPr>
          <w:bCs/>
          <w:sz w:val="20"/>
        </w:rPr>
        <w:t xml:space="preserve">j) </w:t>
      </w:r>
      <w:r w:rsidRPr="005F3A13">
        <w:rPr>
          <w:bCs/>
          <w:sz w:val="20"/>
        </w:rPr>
        <w:sym w:font="Symbol" w:char="F07F"/>
      </w:r>
      <w:r w:rsidRPr="005F3A13">
        <w:rPr>
          <w:bCs/>
          <w:sz w:val="20"/>
        </w:rPr>
        <w:tab/>
      </w:r>
      <w:r w:rsidR="002309D4" w:rsidRPr="005F3A13">
        <w:rPr>
          <w:sz w:val="20"/>
        </w:rPr>
        <w:t>Az egyházi jogi személy tulajdonában lévő építményben, telken vendégéjszakát</w:t>
      </w:r>
      <w:r w:rsidR="002309D4" w:rsidRPr="005F3A13">
        <w:rPr>
          <w:sz w:val="20"/>
        </w:rPr>
        <w:softHyphen/>
        <w:t xml:space="preserve"> – kizárólag az egyházi jogi személy hitéleti tevékenységéhez kapcsolódó részvétel céljából – eltöltő egyházi személy álta</w:t>
      </w:r>
      <w:r w:rsidR="005F3A13">
        <w:rPr>
          <w:sz w:val="20"/>
        </w:rPr>
        <w:t>l eltöltött vendégéjszaka (Htv. 31. § e) pont).</w:t>
      </w:r>
    </w:p>
    <w:p w:rsidR="00B01EE4" w:rsidRPr="005F3A13" w:rsidRDefault="002309D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bCs/>
          <w:sz w:val="20"/>
        </w:rPr>
      </w:pPr>
      <w:r w:rsidRPr="005F3A13">
        <w:rPr>
          <w:sz w:val="20"/>
        </w:rPr>
        <w:t>k)</w:t>
      </w:r>
      <w:r w:rsidRPr="005F3A13">
        <w:rPr>
          <w:bCs/>
          <w:sz w:val="20"/>
        </w:rPr>
        <w:t xml:space="preserve"> </w:t>
      </w:r>
      <w:r w:rsidRPr="005F3A13">
        <w:rPr>
          <w:bCs/>
          <w:sz w:val="20"/>
        </w:rPr>
        <w:sym w:font="Symbol" w:char="F07F"/>
      </w:r>
      <w:r w:rsidRPr="005F3A13">
        <w:rPr>
          <w:bCs/>
          <w:sz w:val="20"/>
        </w:rPr>
        <w:tab/>
      </w:r>
      <w:r w:rsidRPr="005F3A13">
        <w:rPr>
          <w:sz w:val="20"/>
        </w:rPr>
        <w:t xml:space="preserve">A honvédelmi vagy rendvédelmi feladatokat ellátó szervek állományába tartozó személy hozzátartozója által eltöltött </w:t>
      </w:r>
      <w:r w:rsidR="005F3A13">
        <w:rPr>
          <w:sz w:val="20"/>
        </w:rPr>
        <w:t>vendégéjszaka</w:t>
      </w:r>
      <w:r w:rsidRPr="005F3A13">
        <w:rPr>
          <w:sz w:val="20"/>
        </w:rPr>
        <w:t xml:space="preserve"> (Htv. 31. § f</w:t>
      </w:r>
      <w:r w:rsidR="005F3A13">
        <w:rPr>
          <w:sz w:val="20"/>
        </w:rPr>
        <w:t>) pont).</w:t>
      </w: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  <w:r w:rsidRPr="005F3A13">
        <w:rPr>
          <w:bCs/>
          <w:sz w:val="20"/>
        </w:rPr>
        <w:t>Az ellátást/szolgáltatást n</w:t>
      </w:r>
      <w:r w:rsidR="00904695">
        <w:rPr>
          <w:bCs/>
          <w:sz w:val="20"/>
        </w:rPr>
        <w:t>y</w:t>
      </w:r>
      <w:r w:rsidR="007C4456">
        <w:rPr>
          <w:bCs/>
          <w:sz w:val="20"/>
        </w:rPr>
        <w:t>újtó intézmény megnevezése (c,d,f</w:t>
      </w:r>
      <w:r w:rsidRPr="005F3A13">
        <w:rPr>
          <w:bCs/>
          <w:sz w:val="20"/>
        </w:rPr>
        <w:t>): _________________________</w:t>
      </w:r>
      <w:r w:rsidR="00904695">
        <w:rPr>
          <w:bCs/>
          <w:sz w:val="20"/>
        </w:rPr>
        <w:t>_______________</w:t>
      </w: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  <w:r w:rsidRPr="005F3A13">
        <w:rPr>
          <w:bCs/>
          <w:sz w:val="20"/>
        </w:rPr>
        <w:t>___________________________________________________________________________</w:t>
      </w:r>
      <w:r w:rsidR="00904695">
        <w:rPr>
          <w:bCs/>
          <w:sz w:val="20"/>
        </w:rPr>
        <w:t>_______________</w:t>
      </w: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</w:p>
    <w:p w:rsidR="00B01EE4" w:rsidRPr="005F3A13" w:rsidRDefault="00E367D0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  <w:r>
        <w:rPr>
          <w:bCs/>
          <w:sz w:val="20"/>
        </w:rPr>
        <w:t>A vállalkozó neve, adószáma (h,</w:t>
      </w:r>
      <w:r w:rsidR="00B01EE4" w:rsidRPr="005F3A13">
        <w:rPr>
          <w:bCs/>
          <w:sz w:val="20"/>
        </w:rPr>
        <w:t>):_______________________________________________</w:t>
      </w:r>
      <w:r w:rsidR="00904695">
        <w:rPr>
          <w:bCs/>
          <w:sz w:val="20"/>
        </w:rPr>
        <w:t>_______________</w:t>
      </w: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</w:rPr>
      </w:pPr>
      <w:r w:rsidRPr="005F3A13">
        <w:rPr>
          <w:bCs/>
          <w:sz w:val="20"/>
        </w:rPr>
        <w:t>___________________________________________________________________________</w:t>
      </w:r>
      <w:r w:rsidR="00904695">
        <w:rPr>
          <w:bCs/>
          <w:sz w:val="20"/>
        </w:rPr>
        <w:t>_______________</w:t>
      </w:r>
    </w:p>
    <w:p w:rsidR="00B01EE4" w:rsidRPr="005F3A13" w:rsidRDefault="00B01EE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5F3A13">
        <w:rPr>
          <w:bCs/>
          <w:sz w:val="20"/>
        </w:rPr>
        <w:t xml:space="preserve">FONTOS, </w:t>
      </w:r>
      <w:r w:rsidRPr="005F3A13">
        <w:rPr>
          <w:bCs/>
          <w:sz w:val="18"/>
          <w:szCs w:val="18"/>
        </w:rPr>
        <w:t>hogy ideiglenes iparűzési tevékenységnek az minősül, ha az önkormányzat illetékességi területén székhellyel/telephellyel nem rendelkező vállalkozó folytat tevékenységet, melynek időtartama az adóéven belül a 30 napot meghaladja (folyamatosan vagy megszakításokkal), de 181 napot nem éri el. Tehát ebből a célból az első harminc nap NEM TARTOZIK az adómentesség kategóriájába!</w:t>
      </w:r>
    </w:p>
    <w:p w:rsidR="00B01EE4" w:rsidRPr="005F3A13" w:rsidRDefault="00B01EE4">
      <w:pPr>
        <w:pStyle w:val="Szvegtrzs"/>
        <w:rPr>
          <w:b/>
          <w:sz w:val="20"/>
        </w:rPr>
      </w:pPr>
      <w:r w:rsidRPr="005F3A13">
        <w:rPr>
          <w:b/>
          <w:sz w:val="20"/>
        </w:rPr>
        <w:t>Kijelentem, hogy az idegenforgalmi adómentességem a fenti jogcímen fennáll, az általam közölt információk a valóságnak megfelelnek.</w:t>
      </w:r>
    </w:p>
    <w:p w:rsidR="00B01EE4" w:rsidRPr="005F3A13" w:rsidRDefault="00B01EE4">
      <w:pPr>
        <w:pStyle w:val="Szvegtrzs"/>
        <w:rPr>
          <w:b/>
          <w:sz w:val="20"/>
        </w:rPr>
      </w:pPr>
    </w:p>
    <w:p w:rsidR="00B01EE4" w:rsidRPr="005F3A13" w:rsidRDefault="000270B5">
      <w:pPr>
        <w:pStyle w:val="Szvegtrzs"/>
        <w:rPr>
          <w:b/>
          <w:sz w:val="20"/>
        </w:rPr>
      </w:pPr>
      <w:r>
        <w:rPr>
          <w:b/>
          <w:sz w:val="20"/>
        </w:rPr>
        <w:t>Budapest, ________év</w:t>
      </w:r>
      <w:r w:rsidR="00B01EE4" w:rsidRPr="005F3A13">
        <w:rPr>
          <w:b/>
          <w:sz w:val="20"/>
        </w:rPr>
        <w:t xml:space="preserve"> __________ hó ______ nap</w:t>
      </w:r>
    </w:p>
    <w:p w:rsidR="00B01EE4" w:rsidRPr="005F3A13" w:rsidRDefault="00B01EE4">
      <w:pPr>
        <w:pStyle w:val="Szvegtrzs"/>
        <w:tabs>
          <w:tab w:val="left" w:pos="5580"/>
        </w:tabs>
        <w:rPr>
          <w:b/>
          <w:sz w:val="20"/>
        </w:rPr>
      </w:pPr>
      <w:r w:rsidRPr="005F3A13">
        <w:rPr>
          <w:b/>
          <w:sz w:val="20"/>
        </w:rPr>
        <w:tab/>
        <w:t>__________________________</w:t>
      </w:r>
    </w:p>
    <w:p w:rsidR="00B01EE4" w:rsidRPr="005F3A13" w:rsidRDefault="00B01EE4">
      <w:pPr>
        <w:pStyle w:val="Szvegtrzs"/>
        <w:tabs>
          <w:tab w:val="left" w:pos="6300"/>
        </w:tabs>
        <w:rPr>
          <w:sz w:val="20"/>
        </w:rPr>
      </w:pPr>
      <w:r w:rsidRPr="005F3A13">
        <w:rPr>
          <w:sz w:val="20"/>
        </w:rPr>
        <w:tab/>
        <w:t>Adóalany aláírása</w:t>
      </w:r>
    </w:p>
    <w:sectPr w:rsidR="00B01EE4" w:rsidRPr="005F3A13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A0" w:rsidRDefault="008B39A0">
      <w:r>
        <w:separator/>
      </w:r>
    </w:p>
  </w:endnote>
  <w:endnote w:type="continuationSeparator" w:id="0">
    <w:p w:rsidR="008B39A0" w:rsidRDefault="008B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A0" w:rsidRDefault="008B39A0">
      <w:r>
        <w:separator/>
      </w:r>
    </w:p>
  </w:footnote>
  <w:footnote w:type="continuationSeparator" w:id="0">
    <w:p w:rsidR="008B39A0" w:rsidRDefault="008B3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E4" w:rsidRDefault="00B01EE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01EE4" w:rsidRDefault="00B01EE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E4" w:rsidRDefault="00B01EE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F3A13">
      <w:rPr>
        <w:rStyle w:val="Oldalszm"/>
        <w:noProof/>
      </w:rPr>
      <w:t>2</w:t>
    </w:r>
    <w:r>
      <w:rPr>
        <w:rStyle w:val="Oldalszm"/>
      </w:rPr>
      <w:fldChar w:fldCharType="end"/>
    </w:r>
  </w:p>
  <w:p w:rsidR="00B01EE4" w:rsidRDefault="00B01EE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03"/>
    <w:rsid w:val="00002777"/>
    <w:rsid w:val="000270B5"/>
    <w:rsid w:val="00040F80"/>
    <w:rsid w:val="001E060B"/>
    <w:rsid w:val="002309D4"/>
    <w:rsid w:val="002C1ACB"/>
    <w:rsid w:val="002E431D"/>
    <w:rsid w:val="003D387A"/>
    <w:rsid w:val="005F3A13"/>
    <w:rsid w:val="007C4456"/>
    <w:rsid w:val="00877E71"/>
    <w:rsid w:val="008B20BE"/>
    <w:rsid w:val="008B39A0"/>
    <w:rsid w:val="00902831"/>
    <w:rsid w:val="00904695"/>
    <w:rsid w:val="009F4C03"/>
    <w:rsid w:val="00B01EE4"/>
    <w:rsid w:val="00B269E2"/>
    <w:rsid w:val="00E367D0"/>
    <w:rsid w:val="00E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958D25-B808-4973-B5DA-7D7A10FD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230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ZPH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tarsolya</dc:creator>
  <cp:keywords/>
  <dc:description/>
  <cp:lastModifiedBy>Kovács Henriett</cp:lastModifiedBy>
  <cp:revision>3</cp:revision>
  <cp:lastPrinted>2014-02-17T14:05:00Z</cp:lastPrinted>
  <dcterms:created xsi:type="dcterms:W3CDTF">2020-01-03T11:55:00Z</dcterms:created>
  <dcterms:modified xsi:type="dcterms:W3CDTF">2021-01-13T12:09:00Z</dcterms:modified>
</cp:coreProperties>
</file>