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C3" w:rsidRDefault="007470C3" w:rsidP="007470C3">
      <w:pPr>
        <w:autoSpaceDE w:val="0"/>
        <w:autoSpaceDN w:val="0"/>
        <w:adjustRightInd w:val="0"/>
        <w:jc w:val="center"/>
        <w:rPr>
          <w:b/>
          <w:bCs/>
        </w:rPr>
      </w:pPr>
      <w:r w:rsidRPr="009924C2">
        <w:rPr>
          <w:b/>
          <w:bCs/>
        </w:rPr>
        <w:t>KÖZÚTKEZELŐI HOZZÁJÁRULÁS IRÁNTI KÉRELEM</w:t>
      </w:r>
    </w:p>
    <w:p w:rsidR="007470C3" w:rsidRPr="009924C2" w:rsidRDefault="007470C3" w:rsidP="007470C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152"/>
        <w:gridCol w:w="2822"/>
        <w:gridCol w:w="284"/>
        <w:gridCol w:w="1699"/>
        <w:gridCol w:w="2566"/>
        <w:gridCol w:w="428"/>
      </w:tblGrid>
      <w:tr w:rsidR="007470C3" w:rsidRPr="009924C2" w:rsidTr="00BF20D0">
        <w:trPr>
          <w:trHeight w:val="374"/>
        </w:trPr>
        <w:tc>
          <w:tcPr>
            <w:tcW w:w="9784" w:type="dxa"/>
            <w:gridSpan w:val="7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  <w:r w:rsidRPr="009924C2">
              <w:rPr>
                <w:b/>
              </w:rPr>
              <w:t>A kérelem mellékletei az igénybevételtől függően</w:t>
            </w:r>
          </w:p>
        </w:tc>
      </w:tr>
      <w:tr w:rsidR="007470C3" w:rsidRPr="009924C2" w:rsidTr="00BF20D0">
        <w:trPr>
          <w:trHeight w:val="373"/>
        </w:trPr>
        <w:tc>
          <w:tcPr>
            <w:tcW w:w="9356" w:type="dxa"/>
            <w:gridSpan w:val="6"/>
            <w:vAlign w:val="center"/>
          </w:tcPr>
          <w:p w:rsidR="007470C3" w:rsidRPr="009924C2" w:rsidRDefault="007470C3" w:rsidP="00BF20D0">
            <w:pPr>
              <w:tabs>
                <w:tab w:val="left" w:pos="6969"/>
              </w:tabs>
              <w:spacing w:after="120"/>
              <w:jc w:val="both"/>
              <w:rPr>
                <w:sz w:val="20"/>
                <w:szCs w:val="20"/>
              </w:rPr>
            </w:pPr>
            <w:r w:rsidRPr="009924C2">
              <w:rPr>
                <w:sz w:val="20"/>
                <w:szCs w:val="20"/>
              </w:rPr>
              <w:t>útcsatlakozás létesítése esetén az érintett ingatlan</w:t>
            </w:r>
            <w:r>
              <w:rPr>
                <w:sz w:val="20"/>
                <w:szCs w:val="20"/>
              </w:rPr>
              <w:t xml:space="preserve"> 30 napnál nem régebbi</w:t>
            </w:r>
            <w:r w:rsidRPr="009924C2">
              <w:rPr>
                <w:sz w:val="20"/>
                <w:szCs w:val="20"/>
              </w:rPr>
              <w:t xml:space="preserve"> tulajdoni lapja</w:t>
            </w:r>
            <w:r>
              <w:rPr>
                <w:sz w:val="20"/>
                <w:szCs w:val="20"/>
              </w:rPr>
              <w:t xml:space="preserve"> (nem hiteles is megfelel)</w:t>
            </w:r>
          </w:p>
        </w:tc>
        <w:tc>
          <w:tcPr>
            <w:tcW w:w="428" w:type="dxa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</w:p>
        </w:tc>
      </w:tr>
      <w:tr w:rsidR="007470C3" w:rsidRPr="009924C2" w:rsidTr="00BF20D0">
        <w:trPr>
          <w:trHeight w:val="373"/>
        </w:trPr>
        <w:tc>
          <w:tcPr>
            <w:tcW w:w="9356" w:type="dxa"/>
            <w:gridSpan w:val="6"/>
            <w:vAlign w:val="center"/>
          </w:tcPr>
          <w:p w:rsidR="007470C3" w:rsidRPr="009924C2" w:rsidRDefault="007470C3" w:rsidP="00BF20D0">
            <w:pPr>
              <w:tabs>
                <w:tab w:val="left" w:pos="6969"/>
              </w:tabs>
              <w:spacing w:after="120"/>
              <w:jc w:val="both"/>
              <w:rPr>
                <w:sz w:val="20"/>
                <w:szCs w:val="20"/>
              </w:rPr>
            </w:pPr>
            <w:r w:rsidRPr="009924C2">
              <w:rPr>
                <w:sz w:val="20"/>
                <w:szCs w:val="20"/>
              </w:rPr>
              <w:t>az igénybevétel helyét feltüntető, méretezett helyszínrajz</w:t>
            </w:r>
            <w:r>
              <w:rPr>
                <w:sz w:val="20"/>
                <w:szCs w:val="20"/>
              </w:rPr>
              <w:t xml:space="preserve"> (közterület-használat esetén)</w:t>
            </w:r>
          </w:p>
        </w:tc>
        <w:tc>
          <w:tcPr>
            <w:tcW w:w="428" w:type="dxa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</w:p>
        </w:tc>
      </w:tr>
      <w:tr w:rsidR="007470C3" w:rsidRPr="009924C2" w:rsidTr="00BF20D0">
        <w:trPr>
          <w:trHeight w:val="373"/>
        </w:trPr>
        <w:tc>
          <w:tcPr>
            <w:tcW w:w="9356" w:type="dxa"/>
            <w:gridSpan w:val="6"/>
            <w:vAlign w:val="center"/>
          </w:tcPr>
          <w:p w:rsidR="007470C3" w:rsidRPr="005F4172" w:rsidRDefault="007470C3" w:rsidP="00BF20D0">
            <w:pPr>
              <w:tabs>
                <w:tab w:val="left" w:pos="6969"/>
              </w:tabs>
              <w:spacing w:after="120"/>
              <w:jc w:val="both"/>
              <w:rPr>
                <w:sz w:val="20"/>
                <w:szCs w:val="20"/>
              </w:rPr>
            </w:pPr>
            <w:r w:rsidRPr="005F4172">
              <w:rPr>
                <w:sz w:val="20"/>
                <w:szCs w:val="20"/>
              </w:rPr>
              <w:t>az igénybevétel célját ábrázoló tervdokumentáció és műszaki leírás</w:t>
            </w:r>
          </w:p>
        </w:tc>
        <w:tc>
          <w:tcPr>
            <w:tcW w:w="428" w:type="dxa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</w:p>
        </w:tc>
      </w:tr>
      <w:tr w:rsidR="007470C3" w:rsidRPr="009924C2" w:rsidTr="00BF20D0">
        <w:trPr>
          <w:trHeight w:val="373"/>
        </w:trPr>
        <w:tc>
          <w:tcPr>
            <w:tcW w:w="9356" w:type="dxa"/>
            <w:gridSpan w:val="6"/>
            <w:vAlign w:val="center"/>
          </w:tcPr>
          <w:p w:rsidR="007470C3" w:rsidRPr="005F4172" w:rsidRDefault="007470C3" w:rsidP="00BF20D0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eastAsia="en-US"/>
              </w:rPr>
            </w:pPr>
            <w:r w:rsidRPr="005F4172">
              <w:rPr>
                <w:sz w:val="20"/>
                <w:szCs w:val="20"/>
                <w:lang w:eastAsia="en-US"/>
              </w:rPr>
              <w:t>a forgalomtechnikai kezelői hozzájárulás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5F4172">
              <w:rPr>
                <w:sz w:val="20"/>
                <w:szCs w:val="20"/>
                <w:lang w:eastAsia="en-US"/>
              </w:rPr>
              <w:t xml:space="preserve">Budapest Közút </w:t>
            </w:r>
            <w:proofErr w:type="spellStart"/>
            <w:r w:rsidRPr="005F4172">
              <w:rPr>
                <w:sz w:val="20"/>
                <w:szCs w:val="20"/>
                <w:lang w:eastAsia="en-US"/>
              </w:rPr>
              <w:t>Zrt</w:t>
            </w:r>
            <w:proofErr w:type="spellEnd"/>
            <w:r w:rsidRPr="005F4172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(1115 Budapest, Bánk Bán utca 8-12.)</w:t>
            </w:r>
          </w:p>
          <w:p w:rsidR="007470C3" w:rsidRPr="005F4172" w:rsidRDefault="007470C3" w:rsidP="00BF20D0">
            <w:pPr>
              <w:spacing w:after="125"/>
              <w:jc w:val="both"/>
              <w:rPr>
                <w:sz w:val="20"/>
                <w:szCs w:val="20"/>
                <w:lang w:eastAsia="en-US"/>
              </w:rPr>
            </w:pPr>
            <w:r w:rsidRPr="00AA6A91">
              <w:rPr>
                <w:bCs/>
                <w:color w:val="000000"/>
                <w:sz w:val="20"/>
                <w:szCs w:val="20"/>
              </w:rPr>
              <w:t>Telefon</w:t>
            </w:r>
            <w:r w:rsidRPr="005F4172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F4172">
              <w:rPr>
                <w:color w:val="000000"/>
                <w:sz w:val="20"/>
                <w:szCs w:val="20"/>
              </w:rPr>
              <w:t xml:space="preserve"> +36 1 </w:t>
            </w:r>
            <w:r>
              <w:rPr>
                <w:color w:val="000000"/>
                <w:sz w:val="20"/>
                <w:szCs w:val="20"/>
              </w:rPr>
              <w:t>459</w:t>
            </w:r>
            <w:r w:rsidRPr="005F41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6857</w:t>
            </w:r>
          </w:p>
        </w:tc>
        <w:tc>
          <w:tcPr>
            <w:tcW w:w="428" w:type="dxa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</w:p>
        </w:tc>
      </w:tr>
      <w:tr w:rsidR="007470C3" w:rsidRPr="009924C2" w:rsidTr="00BF20D0">
        <w:trPr>
          <w:trHeight w:val="373"/>
        </w:trPr>
        <w:tc>
          <w:tcPr>
            <w:tcW w:w="9356" w:type="dxa"/>
            <w:gridSpan w:val="6"/>
            <w:vAlign w:val="center"/>
          </w:tcPr>
          <w:p w:rsidR="007470C3" w:rsidRDefault="007470C3" w:rsidP="00BF20D0">
            <w:pPr>
              <w:tabs>
                <w:tab w:val="left" w:pos="6969"/>
              </w:tabs>
              <w:spacing w:after="120"/>
              <w:jc w:val="both"/>
              <w:rPr>
                <w:sz w:val="20"/>
                <w:szCs w:val="20"/>
              </w:rPr>
            </w:pPr>
            <w:r w:rsidRPr="005F4172">
              <w:rPr>
                <w:sz w:val="20"/>
                <w:szCs w:val="20"/>
              </w:rPr>
              <w:t>a közműszolgáltatók hozzájárulása; amennyiben nem érint közműnyomvonalat, a nemleges közműnyilatkozat</w:t>
            </w:r>
          </w:p>
          <w:p w:rsidR="007470C3" w:rsidRPr="005F4172" w:rsidRDefault="007470C3" w:rsidP="00BF20D0">
            <w:pPr>
              <w:tabs>
                <w:tab w:val="left" w:pos="6969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hyperlink r:id="rId4" w:history="1">
              <w:r w:rsidRPr="007276DD">
                <w:rPr>
                  <w:rStyle w:val="Hiperhivatkozs"/>
                  <w:sz w:val="20"/>
                  <w:szCs w:val="20"/>
                </w:rPr>
                <w:t>https://www.e-epites.hu/e-kozmu</w:t>
              </w:r>
            </w:hyperlink>
            <w:r>
              <w:rPr>
                <w:sz w:val="20"/>
                <w:szCs w:val="20"/>
              </w:rPr>
              <w:t xml:space="preserve"> felületen intézendő)</w:t>
            </w:r>
          </w:p>
        </w:tc>
        <w:tc>
          <w:tcPr>
            <w:tcW w:w="428" w:type="dxa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</w:p>
        </w:tc>
      </w:tr>
      <w:tr w:rsidR="007470C3" w:rsidRPr="009924C2" w:rsidTr="00BF20D0">
        <w:trPr>
          <w:trHeight w:val="373"/>
        </w:trPr>
        <w:tc>
          <w:tcPr>
            <w:tcW w:w="9356" w:type="dxa"/>
            <w:gridSpan w:val="6"/>
            <w:vAlign w:val="center"/>
          </w:tcPr>
          <w:p w:rsidR="007470C3" w:rsidRPr="005F4172" w:rsidRDefault="007470C3" w:rsidP="00BF20D0">
            <w:pPr>
              <w:tabs>
                <w:tab w:val="left" w:pos="6969"/>
              </w:tabs>
              <w:spacing w:after="120"/>
              <w:jc w:val="both"/>
              <w:rPr>
                <w:sz w:val="20"/>
                <w:szCs w:val="20"/>
              </w:rPr>
            </w:pPr>
            <w:r w:rsidRPr="005F4172">
              <w:rPr>
                <w:sz w:val="20"/>
                <w:szCs w:val="20"/>
              </w:rPr>
              <w:t>nyilatkozat arról, hogy a közműegyeztetés teljes körűen, valamennyi érintett közmű- és közműjellegű hálózat üzemeltetőjével megtörtént, és a megoldás megfelel az egyeztetés eredményének, továbbá a jogszabályi és egyéb előírásoknak</w:t>
            </w:r>
          </w:p>
        </w:tc>
        <w:tc>
          <w:tcPr>
            <w:tcW w:w="428" w:type="dxa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</w:p>
        </w:tc>
      </w:tr>
      <w:tr w:rsidR="007470C3" w:rsidRPr="009924C2" w:rsidTr="00BF20D0">
        <w:trPr>
          <w:trHeight w:val="373"/>
        </w:trPr>
        <w:tc>
          <w:tcPr>
            <w:tcW w:w="9356" w:type="dxa"/>
            <w:gridSpan w:val="6"/>
            <w:vAlign w:val="center"/>
          </w:tcPr>
          <w:p w:rsidR="007470C3" w:rsidRPr="009924C2" w:rsidRDefault="007470C3" w:rsidP="00BF20D0">
            <w:pPr>
              <w:tabs>
                <w:tab w:val="left" w:pos="6969"/>
              </w:tabs>
              <w:spacing w:after="120"/>
              <w:jc w:val="both"/>
              <w:rPr>
                <w:sz w:val="20"/>
                <w:szCs w:val="20"/>
                <w:lang w:eastAsia="en-US"/>
              </w:rPr>
            </w:pPr>
            <w:r w:rsidRPr="009924C2">
              <w:rPr>
                <w:sz w:val="20"/>
                <w:szCs w:val="20"/>
              </w:rPr>
              <w:t>amennyiben a kérelmező nem azonos a hozzájárulás jogosultjával, teljes bizonyító erejű magánokiratba foglalt meghatalmazás a kérelmező részére, hogy helyette és nevében a közútkezelői hozzájárulás megkérése ügyében eljárhat</w:t>
            </w:r>
          </w:p>
        </w:tc>
        <w:tc>
          <w:tcPr>
            <w:tcW w:w="428" w:type="dxa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</w:p>
        </w:tc>
      </w:tr>
      <w:tr w:rsidR="007470C3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  <w:r w:rsidRPr="009924C2">
              <w:rPr>
                <w:b/>
                <w:bCs/>
              </w:rPr>
              <w:t>Kérelmező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  <w:r w:rsidRPr="009924C2">
              <w:rPr>
                <w:b/>
                <w:bCs/>
              </w:rPr>
              <w:t>A közútkezelői hozzájárulás jogosultja</w:t>
            </w:r>
          </w:p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  <w:r w:rsidRPr="009924C2">
              <w:rPr>
                <w:b/>
                <w:bCs/>
              </w:rPr>
              <w:t>(a létesítmény tulajdonosa)</w:t>
            </w:r>
          </w:p>
        </w:tc>
      </w:tr>
      <w:tr w:rsidR="007470C3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ind w:firstLine="120"/>
            </w:pPr>
            <w:r w:rsidRPr="009924C2">
              <w:t>megnevezés: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ind w:firstLine="91"/>
            </w:pPr>
            <w:r w:rsidRPr="009924C2">
              <w:t>megnevezés: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</w:tr>
      <w:tr w:rsidR="007470C3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ind w:firstLine="120"/>
            </w:pPr>
            <w:r w:rsidRPr="009924C2">
              <w:t>cím/székhely: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ind w:firstLine="91"/>
            </w:pPr>
            <w:r w:rsidRPr="009924C2">
              <w:t>cím/székhely: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</w:tr>
      <w:tr w:rsidR="007470C3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ind w:firstLine="120"/>
            </w:pPr>
            <w:r w:rsidRPr="009924C2">
              <w:t>telefonszám: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ind w:firstLine="91"/>
            </w:pPr>
            <w:r w:rsidRPr="009924C2">
              <w:t>telefonszám: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</w:tr>
      <w:tr w:rsidR="007470C3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ind w:firstLine="120"/>
            </w:pPr>
            <w:r w:rsidRPr="009924C2">
              <w:t>e-mail cím: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ind w:firstLine="91"/>
            </w:pPr>
            <w:r w:rsidRPr="009924C2">
              <w:t>e-mail cím: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</w:tr>
      <w:tr w:rsidR="007470C3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173"/>
        </w:trPr>
        <w:tc>
          <w:tcPr>
            <w:tcW w:w="9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</w:tr>
      <w:tr w:rsidR="007470C3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9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keepNext/>
              <w:spacing w:after="120"/>
              <w:jc w:val="center"/>
              <w:outlineLvl w:val="3"/>
              <w:rPr>
                <w:i/>
                <w:iCs/>
              </w:rPr>
            </w:pPr>
            <w:r w:rsidRPr="009924C2">
              <w:rPr>
                <w:i/>
                <w:iCs/>
              </w:rPr>
              <w:t>Az igénybevételre vonatkozó adatok</w:t>
            </w:r>
          </w:p>
        </w:tc>
      </w:tr>
      <w:tr w:rsidR="007470C3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ind w:firstLine="120"/>
              <w:rPr>
                <w:b/>
                <w:bCs/>
                <w:i/>
                <w:iCs/>
              </w:rPr>
            </w:pPr>
            <w:r w:rsidRPr="009924C2">
              <w:rPr>
                <w:b/>
                <w:bCs/>
                <w:i/>
                <w:iCs/>
              </w:rPr>
              <w:t>helye: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rPr>
                <w:i/>
                <w:iCs/>
              </w:rPr>
            </w:pPr>
          </w:p>
        </w:tc>
      </w:tr>
      <w:tr w:rsidR="007470C3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cantSplit/>
          <w:trHeight w:val="18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ind w:firstLine="120"/>
              <w:rPr>
                <w:i/>
                <w:iCs/>
              </w:rPr>
            </w:pPr>
            <w:r w:rsidRPr="009924C2">
              <w:rPr>
                <w:b/>
                <w:bCs/>
                <w:i/>
                <w:iCs/>
              </w:rPr>
              <w:t>célja: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rPr>
                <w:i/>
                <w:iCs/>
              </w:rPr>
            </w:pPr>
          </w:p>
        </w:tc>
      </w:tr>
      <w:tr w:rsidR="007470C3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cantSplit/>
          <w:trHeight w:val="18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Default="007470C3" w:rsidP="00BF20D0">
            <w:pPr>
              <w:autoSpaceDE w:val="0"/>
              <w:autoSpaceDN w:val="0"/>
              <w:adjustRightInd w:val="0"/>
              <w:ind w:firstLine="14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ideje:</w:t>
            </w:r>
          </w:p>
          <w:p w:rsidR="007470C3" w:rsidRPr="001B6F82" w:rsidRDefault="007470C3" w:rsidP="00BF20D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76758B">
              <w:rPr>
                <w:bCs/>
                <w:iCs/>
                <w:sz w:val="16"/>
                <w:szCs w:val="16"/>
              </w:rPr>
              <w:t>(közterület-használat esetén)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i/>
                <w:iCs/>
              </w:rPr>
            </w:pPr>
          </w:p>
        </w:tc>
      </w:tr>
      <w:tr w:rsidR="007470C3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141"/>
        </w:trPr>
        <w:tc>
          <w:tcPr>
            <w:tcW w:w="97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70C3" w:rsidRPr="00B0437D" w:rsidRDefault="007470C3" w:rsidP="00BF20D0">
            <w:pPr>
              <w:autoSpaceDE w:val="0"/>
              <w:autoSpaceDN w:val="0"/>
              <w:adjustRightInd w:val="0"/>
              <w:spacing w:after="120"/>
              <w:rPr>
                <w:sz w:val="10"/>
                <w:szCs w:val="10"/>
              </w:rPr>
            </w:pPr>
          </w:p>
        </w:tc>
      </w:tr>
      <w:tr w:rsidR="007470C3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cantSplit/>
          <w:trHeight w:val="397"/>
        </w:trPr>
        <w:tc>
          <w:tcPr>
            <w:tcW w:w="9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keepNext/>
              <w:spacing w:after="120"/>
              <w:jc w:val="center"/>
              <w:outlineLvl w:val="3"/>
              <w:rPr>
                <w:i/>
                <w:iCs/>
              </w:rPr>
            </w:pPr>
            <w:r w:rsidRPr="009924C2">
              <w:rPr>
                <w:i/>
                <w:iCs/>
              </w:rPr>
              <w:t>Az igénybe venni kívánt területre vonatkozó adatok</w:t>
            </w:r>
          </w:p>
        </w:tc>
      </w:tr>
      <w:tr w:rsidR="007470C3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cantSplit/>
          <w:trHeight w:val="397"/>
        </w:trPr>
        <w:tc>
          <w:tcPr>
            <w:tcW w:w="9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keepNext/>
              <w:spacing w:after="120"/>
              <w:ind w:firstLine="120"/>
              <w:outlineLvl w:val="3"/>
              <w:rPr>
                <w:b/>
                <w:bCs/>
                <w:i/>
                <w:iCs/>
              </w:rPr>
            </w:pPr>
            <w:r w:rsidRPr="009924C2">
              <w:rPr>
                <w:b/>
                <w:bCs/>
                <w:i/>
                <w:iCs/>
              </w:rPr>
              <w:t>hosszúsága (m):</w:t>
            </w:r>
          </w:p>
        </w:tc>
      </w:tr>
      <w:tr w:rsidR="007470C3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cantSplit/>
          <w:trHeight w:val="397"/>
        </w:trPr>
        <w:tc>
          <w:tcPr>
            <w:tcW w:w="9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keepNext/>
              <w:spacing w:after="120"/>
              <w:ind w:firstLine="120"/>
              <w:outlineLvl w:val="3"/>
              <w:rPr>
                <w:b/>
                <w:bCs/>
                <w:i/>
                <w:iCs/>
              </w:rPr>
            </w:pPr>
            <w:r w:rsidRPr="009924C2">
              <w:rPr>
                <w:b/>
                <w:bCs/>
                <w:i/>
                <w:iCs/>
              </w:rPr>
              <w:t>szélessége (m):</w:t>
            </w:r>
          </w:p>
        </w:tc>
      </w:tr>
      <w:tr w:rsidR="007470C3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cantSplit/>
          <w:trHeight w:val="397"/>
        </w:trPr>
        <w:tc>
          <w:tcPr>
            <w:tcW w:w="9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C3" w:rsidRPr="009924C2" w:rsidRDefault="007470C3" w:rsidP="00BF20D0">
            <w:pPr>
              <w:keepNext/>
              <w:spacing w:after="120"/>
              <w:ind w:firstLine="120"/>
              <w:outlineLvl w:val="3"/>
              <w:rPr>
                <w:b/>
                <w:bCs/>
                <w:i/>
                <w:iCs/>
              </w:rPr>
            </w:pPr>
            <w:r w:rsidRPr="009924C2">
              <w:rPr>
                <w:b/>
                <w:bCs/>
                <w:i/>
                <w:iCs/>
              </w:rPr>
              <w:t>nagysága (m</w:t>
            </w:r>
            <w:r w:rsidRPr="009924C2">
              <w:rPr>
                <w:b/>
                <w:bCs/>
                <w:i/>
                <w:iCs/>
                <w:vertAlign w:val="superscript"/>
              </w:rPr>
              <w:t>2</w:t>
            </w:r>
            <w:r w:rsidRPr="009924C2">
              <w:rPr>
                <w:b/>
                <w:bCs/>
                <w:i/>
                <w:iCs/>
              </w:rPr>
              <w:t>):</w:t>
            </w:r>
          </w:p>
        </w:tc>
      </w:tr>
    </w:tbl>
    <w:p w:rsidR="007470C3" w:rsidRDefault="007470C3" w:rsidP="007470C3">
      <w:pPr>
        <w:autoSpaceDE w:val="0"/>
        <w:autoSpaceDN w:val="0"/>
        <w:adjustRightInd w:val="0"/>
        <w:spacing w:after="120"/>
        <w:rPr>
          <w:b/>
          <w:bCs/>
        </w:rPr>
      </w:pPr>
    </w:p>
    <w:p w:rsidR="007470C3" w:rsidRDefault="007470C3" w:rsidP="007470C3">
      <w:pPr>
        <w:autoSpaceDE w:val="0"/>
        <w:autoSpaceDN w:val="0"/>
        <w:adjustRightInd w:val="0"/>
        <w:spacing w:after="120"/>
        <w:ind w:left="-142"/>
        <w:rPr>
          <w:bCs/>
        </w:rPr>
      </w:pPr>
      <w:r w:rsidRPr="00B0437D">
        <w:rPr>
          <w:bCs/>
        </w:rPr>
        <w:t xml:space="preserve">Kézbesítés módja </w:t>
      </w:r>
      <w:r w:rsidRPr="00B0437D">
        <w:rPr>
          <w:bCs/>
          <w:sz w:val="20"/>
          <w:szCs w:val="20"/>
        </w:rPr>
        <w:t>(a megfelelő aláhúzandó)</w:t>
      </w:r>
      <w:r w:rsidRPr="00B0437D">
        <w:rPr>
          <w:bCs/>
        </w:rPr>
        <w:t>: postai / személyes</w:t>
      </w:r>
    </w:p>
    <w:p w:rsidR="007470C3" w:rsidRPr="00B0437D" w:rsidRDefault="007470C3" w:rsidP="007470C3">
      <w:pPr>
        <w:autoSpaceDE w:val="0"/>
        <w:autoSpaceDN w:val="0"/>
        <w:adjustRightInd w:val="0"/>
        <w:spacing w:after="120"/>
        <w:rPr>
          <w:bCs/>
        </w:rPr>
      </w:pPr>
    </w:p>
    <w:p w:rsidR="007470C3" w:rsidRDefault="007470C3" w:rsidP="007470C3">
      <w:pPr>
        <w:autoSpaceDE w:val="0"/>
        <w:autoSpaceDN w:val="0"/>
        <w:adjustRightInd w:val="0"/>
        <w:spacing w:after="120"/>
        <w:jc w:val="right"/>
        <w:rPr>
          <w:bCs/>
        </w:rPr>
      </w:pPr>
      <w:r w:rsidRPr="00B0437D">
        <w:rPr>
          <w:bCs/>
        </w:rPr>
        <w:t>……………………………………</w:t>
      </w:r>
    </w:p>
    <w:p w:rsidR="00136BF5" w:rsidRPr="007470C3" w:rsidRDefault="007470C3" w:rsidP="007470C3">
      <w:pPr>
        <w:tabs>
          <w:tab w:val="left" w:pos="6804"/>
        </w:tabs>
      </w:pPr>
      <w:r>
        <w:rPr>
          <w:bCs/>
        </w:rPr>
        <w:tab/>
      </w:r>
      <w:proofErr w:type="gramStart"/>
      <w:r>
        <w:rPr>
          <w:bCs/>
        </w:rPr>
        <w:t>kérelmező</w:t>
      </w:r>
      <w:proofErr w:type="gramEnd"/>
    </w:p>
    <w:sectPr w:rsidR="00136BF5" w:rsidRPr="007470C3" w:rsidSect="0013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FBF"/>
    <w:rsid w:val="00136BF5"/>
    <w:rsid w:val="00274FBF"/>
    <w:rsid w:val="003616EC"/>
    <w:rsid w:val="00535D81"/>
    <w:rsid w:val="005960CA"/>
    <w:rsid w:val="006A217D"/>
    <w:rsid w:val="007470C3"/>
    <w:rsid w:val="00A71A0A"/>
    <w:rsid w:val="00DC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rsid w:val="007470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epites.hu/e-kozm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1449</Characters>
  <Application>Microsoft Office Word</Application>
  <DocSecurity>0</DocSecurity>
  <Lines>12</Lines>
  <Paragraphs>3</Paragraphs>
  <ScaleCrop>false</ScaleCrop>
  <Company>Zuglói Polgármesteri Hivatal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steinhardt</dc:creator>
  <cp:lastModifiedBy>steinhardt</cp:lastModifiedBy>
  <cp:revision>4</cp:revision>
  <dcterms:created xsi:type="dcterms:W3CDTF">2017-03-02T08:05:00Z</dcterms:created>
  <dcterms:modified xsi:type="dcterms:W3CDTF">2018-10-01T13:00:00Z</dcterms:modified>
</cp:coreProperties>
</file>